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A7462" w14:textId="77777777" w:rsidR="0086589A" w:rsidRPr="00726146" w:rsidRDefault="0086589A" w:rsidP="0086589A">
      <w:pPr>
        <w:suppressAutoHyphens/>
        <w:spacing w:after="0" w:line="240" w:lineRule="auto"/>
        <w:jc w:val="both"/>
        <w:rPr>
          <w:rFonts w:ascii="Arial" w:eastAsia="Times New Roman" w:hAnsi="Arial" w:cs="Arial"/>
          <w:lang w:eastAsia="ar-SA"/>
        </w:rPr>
      </w:pPr>
      <w:proofErr w:type="spellStart"/>
      <w:r w:rsidRPr="008C0F6C">
        <w:rPr>
          <w:rFonts w:ascii="Arial" w:eastAsia="Times New Roman" w:hAnsi="Arial" w:cs="Arial"/>
          <w:b/>
          <w:color w:val="FF0000"/>
          <w:lang w:eastAsia="ar-SA"/>
        </w:rPr>
        <w:t>XXXXXXXX</w:t>
      </w:r>
      <w:proofErr w:type="spellEnd"/>
      <w:r w:rsidRPr="00726146">
        <w:rPr>
          <w:rFonts w:ascii="Arial" w:eastAsia="Times New Roman" w:hAnsi="Arial" w:cs="Arial"/>
          <w:lang w:eastAsia="ar-SA"/>
        </w:rPr>
        <w:t xml:space="preserve"> sa sjedištem u </w:t>
      </w:r>
      <w:proofErr w:type="spellStart"/>
      <w:r w:rsidRPr="008C0F6C">
        <w:rPr>
          <w:rFonts w:ascii="Arial" w:eastAsia="Times New Roman" w:hAnsi="Arial" w:cs="Arial"/>
          <w:color w:val="FF0000"/>
          <w:lang w:eastAsia="ar-SA"/>
        </w:rPr>
        <w:t>XXXXXXX</w:t>
      </w:r>
      <w:proofErr w:type="spellEnd"/>
      <w:r w:rsidRPr="00726146">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XXXXXXXXXXXX</w:t>
      </w:r>
      <w:proofErr w:type="spellEnd"/>
      <w:r w:rsidRPr="00726146">
        <w:rPr>
          <w:rFonts w:ascii="Arial" w:eastAsia="Times New Roman" w:hAnsi="Arial" w:cs="Arial"/>
          <w:lang w:eastAsia="ar-SA"/>
        </w:rPr>
        <w:t xml:space="preserve">, </w:t>
      </w:r>
      <w:proofErr w:type="spellStart"/>
      <w:r w:rsidRPr="00726146">
        <w:rPr>
          <w:rFonts w:ascii="Arial" w:eastAsia="Times New Roman" w:hAnsi="Arial" w:cs="Arial"/>
          <w:lang w:eastAsia="ar-SA"/>
        </w:rPr>
        <w:t>OIB</w:t>
      </w:r>
      <w:proofErr w:type="spellEnd"/>
      <w:r w:rsidRPr="00726146">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w:t>
      </w:r>
      <w:proofErr w:type="spellEnd"/>
      <w:r w:rsidRPr="00726146">
        <w:rPr>
          <w:rFonts w:ascii="Arial" w:eastAsia="Times New Roman" w:hAnsi="Arial" w:cs="Arial"/>
          <w:lang w:eastAsia="ar-SA"/>
        </w:rPr>
        <w:t xml:space="preserve">, koje zastupa </w:t>
      </w:r>
      <w:proofErr w:type="spellStart"/>
      <w:r w:rsidRPr="008C0F6C">
        <w:rPr>
          <w:rFonts w:ascii="Arial" w:eastAsia="Times New Roman" w:hAnsi="Arial" w:cs="Arial"/>
          <w:color w:val="FF0000"/>
          <w:lang w:eastAsia="ar-SA"/>
        </w:rPr>
        <w:t>XXXXXXXXXXXX</w:t>
      </w:r>
      <w:proofErr w:type="spellEnd"/>
      <w:r>
        <w:rPr>
          <w:rFonts w:ascii="Arial" w:eastAsia="Times New Roman" w:hAnsi="Arial" w:cs="Arial"/>
          <w:lang w:eastAsia="ar-SA"/>
        </w:rPr>
        <w:t xml:space="preserve">, kao Vodeći partner </w:t>
      </w:r>
      <w:r w:rsidRPr="00726146">
        <w:rPr>
          <w:rFonts w:ascii="Arial" w:eastAsia="Times New Roman" w:hAnsi="Arial" w:cs="Arial"/>
          <w:lang w:eastAsia="ar-SA"/>
        </w:rPr>
        <w:t>(</w:t>
      </w:r>
      <w:r>
        <w:rPr>
          <w:rFonts w:ascii="Arial" w:eastAsia="Times New Roman" w:hAnsi="Arial" w:cs="Arial"/>
          <w:lang w:eastAsia="ar-SA"/>
        </w:rPr>
        <w:t xml:space="preserve">u daljnjem tekstu </w:t>
      </w:r>
      <w:r w:rsidRPr="00726146">
        <w:rPr>
          <w:rFonts w:ascii="Arial" w:eastAsia="Times New Roman" w:hAnsi="Arial" w:cs="Arial"/>
          <w:lang w:eastAsia="ar-SA"/>
        </w:rPr>
        <w:t>„</w:t>
      </w:r>
      <w:r>
        <w:rPr>
          <w:rFonts w:ascii="Arial" w:eastAsia="Times New Roman" w:hAnsi="Arial" w:cs="Arial"/>
          <w:b/>
          <w:lang w:eastAsia="ar-SA"/>
        </w:rPr>
        <w:t>Vodeći partner</w:t>
      </w:r>
      <w:r w:rsidRPr="00726146">
        <w:rPr>
          <w:rFonts w:ascii="Arial" w:eastAsia="Times New Roman" w:hAnsi="Arial" w:cs="Arial"/>
          <w:lang w:eastAsia="ar-SA"/>
        </w:rPr>
        <w:t xml:space="preserve">“) </w:t>
      </w:r>
    </w:p>
    <w:p w14:paraId="1B6F892E" w14:textId="77777777" w:rsidR="0086589A" w:rsidRDefault="0086589A" w:rsidP="0086589A">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I</w:t>
      </w:r>
    </w:p>
    <w:p w14:paraId="20EE5852" w14:textId="77777777" w:rsidR="0086589A" w:rsidRPr="00726146" w:rsidRDefault="0086589A" w:rsidP="0086589A">
      <w:pPr>
        <w:suppressAutoHyphens/>
        <w:spacing w:after="0" w:line="240" w:lineRule="auto"/>
        <w:jc w:val="both"/>
        <w:rPr>
          <w:rFonts w:ascii="Arial" w:eastAsia="Times New Roman" w:hAnsi="Arial" w:cs="Arial"/>
          <w:lang w:eastAsia="ar-SA"/>
        </w:rPr>
      </w:pPr>
    </w:p>
    <w:p w14:paraId="72BEF483" w14:textId="77777777" w:rsidR="0086589A" w:rsidRDefault="0086589A" w:rsidP="0086589A">
      <w:pPr>
        <w:suppressAutoHyphens/>
        <w:spacing w:after="0" w:line="240" w:lineRule="auto"/>
        <w:jc w:val="both"/>
        <w:rPr>
          <w:rFonts w:ascii="Arial" w:eastAsia="Times New Roman" w:hAnsi="Arial" w:cs="Arial"/>
          <w:lang w:eastAsia="ar-SA"/>
        </w:rPr>
      </w:pPr>
      <w:proofErr w:type="spellStart"/>
      <w:r w:rsidRPr="008C0F6C">
        <w:rPr>
          <w:rFonts w:ascii="Arial" w:eastAsia="Times New Roman" w:hAnsi="Arial" w:cs="Arial"/>
          <w:b/>
          <w:color w:val="FF0000"/>
          <w:lang w:eastAsia="ar-SA"/>
        </w:rPr>
        <w:t>XXXXXXXX</w:t>
      </w:r>
      <w:proofErr w:type="spellEnd"/>
      <w:r w:rsidRPr="000113FE">
        <w:rPr>
          <w:rFonts w:ascii="Arial" w:eastAsia="Times New Roman" w:hAnsi="Arial" w:cs="Arial"/>
          <w:lang w:eastAsia="ar-SA"/>
        </w:rPr>
        <w:t xml:space="preserve"> sa sjedištem u </w:t>
      </w:r>
      <w:proofErr w:type="spellStart"/>
      <w:r w:rsidRPr="008C0F6C">
        <w:rPr>
          <w:rFonts w:ascii="Arial" w:eastAsia="Times New Roman" w:hAnsi="Arial" w:cs="Arial"/>
          <w:color w:val="FF0000"/>
          <w:lang w:eastAsia="ar-SA"/>
        </w:rPr>
        <w:t>XXXXXXX</w:t>
      </w:r>
      <w:proofErr w:type="spellEnd"/>
      <w:r w:rsidRPr="000113FE">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XXXXXXXXXXXX</w:t>
      </w:r>
      <w:proofErr w:type="spellEnd"/>
      <w:r w:rsidRPr="008C0F6C">
        <w:rPr>
          <w:rFonts w:ascii="Arial" w:eastAsia="Times New Roman" w:hAnsi="Arial" w:cs="Arial"/>
          <w:color w:val="FF0000"/>
          <w:lang w:eastAsia="ar-SA"/>
        </w:rPr>
        <w:t>,</w:t>
      </w:r>
      <w:r w:rsidRPr="000113FE">
        <w:rPr>
          <w:rFonts w:ascii="Arial" w:eastAsia="Times New Roman" w:hAnsi="Arial" w:cs="Arial"/>
          <w:lang w:eastAsia="ar-SA"/>
        </w:rPr>
        <w:t xml:space="preserve"> </w:t>
      </w:r>
      <w:proofErr w:type="spellStart"/>
      <w:r w:rsidRPr="000113FE">
        <w:rPr>
          <w:rFonts w:ascii="Arial" w:eastAsia="Times New Roman" w:hAnsi="Arial" w:cs="Arial"/>
          <w:lang w:eastAsia="ar-SA"/>
        </w:rPr>
        <w:t>OIB</w:t>
      </w:r>
      <w:proofErr w:type="spellEnd"/>
      <w:r w:rsidRPr="000113FE">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w:t>
      </w:r>
      <w:proofErr w:type="spellEnd"/>
      <w:r w:rsidRPr="000113FE">
        <w:rPr>
          <w:rFonts w:ascii="Arial" w:eastAsia="Times New Roman" w:hAnsi="Arial" w:cs="Arial"/>
          <w:lang w:eastAsia="ar-SA"/>
        </w:rPr>
        <w:t xml:space="preserve">, koje zastupa </w:t>
      </w:r>
      <w:proofErr w:type="spellStart"/>
      <w:r w:rsidRPr="008C0F6C">
        <w:rPr>
          <w:rFonts w:ascii="Arial" w:eastAsia="Times New Roman" w:hAnsi="Arial" w:cs="Arial"/>
          <w:color w:val="FF0000"/>
          <w:lang w:eastAsia="ar-SA"/>
        </w:rPr>
        <w:t>XXXXXXXXXXXX</w:t>
      </w:r>
      <w:proofErr w:type="spellEnd"/>
      <w:r>
        <w:rPr>
          <w:rFonts w:ascii="Arial" w:eastAsia="Times New Roman" w:hAnsi="Arial" w:cs="Arial"/>
          <w:lang w:eastAsia="ar-SA"/>
        </w:rPr>
        <w:t xml:space="preserve">, kao Partner  </w:t>
      </w:r>
      <w:r w:rsidRPr="00726146">
        <w:rPr>
          <w:rFonts w:ascii="Arial" w:eastAsia="Times New Roman" w:hAnsi="Arial" w:cs="Arial"/>
          <w:lang w:eastAsia="ar-SA"/>
        </w:rPr>
        <w:t>(</w:t>
      </w:r>
      <w:r>
        <w:rPr>
          <w:rFonts w:ascii="Arial" w:eastAsia="Times New Roman" w:hAnsi="Arial" w:cs="Arial"/>
          <w:lang w:eastAsia="ar-SA"/>
        </w:rPr>
        <w:t xml:space="preserve">u daljnjem tekstu </w:t>
      </w:r>
      <w:r w:rsidRPr="00726146">
        <w:rPr>
          <w:rFonts w:ascii="Arial" w:eastAsia="Times New Roman" w:hAnsi="Arial" w:cs="Arial"/>
          <w:lang w:eastAsia="ar-SA"/>
        </w:rPr>
        <w:t>„</w:t>
      </w:r>
      <w:r>
        <w:rPr>
          <w:rFonts w:ascii="Arial" w:eastAsia="Times New Roman" w:hAnsi="Arial" w:cs="Arial"/>
          <w:b/>
          <w:lang w:eastAsia="ar-SA"/>
        </w:rPr>
        <w:t>Partner</w:t>
      </w:r>
      <w:r w:rsidRPr="00E24050">
        <w:rPr>
          <w:rFonts w:ascii="Arial" w:eastAsia="Times New Roman" w:hAnsi="Arial" w:cs="Arial"/>
          <w:b/>
          <w:lang w:eastAsia="ar-SA"/>
        </w:rPr>
        <w:t>“</w:t>
      </w:r>
      <w:r>
        <w:rPr>
          <w:rFonts w:ascii="Arial" w:eastAsia="Times New Roman" w:hAnsi="Arial" w:cs="Arial"/>
          <w:lang w:eastAsia="ar-SA"/>
        </w:rPr>
        <w:t>),</w:t>
      </w:r>
    </w:p>
    <w:p w14:paraId="22B744AC" w14:textId="77777777" w:rsidR="0086589A" w:rsidRDefault="0086589A" w:rsidP="0086589A">
      <w:pPr>
        <w:suppressAutoHyphens/>
        <w:spacing w:after="0" w:line="240" w:lineRule="auto"/>
        <w:jc w:val="both"/>
        <w:rPr>
          <w:rFonts w:ascii="Arial" w:eastAsia="Times New Roman" w:hAnsi="Arial" w:cs="Arial"/>
          <w:lang w:eastAsia="ar-SA"/>
        </w:rPr>
      </w:pPr>
    </w:p>
    <w:p w14:paraId="6BD2305B" w14:textId="77777777" w:rsidR="0086589A" w:rsidRDefault="0086589A" w:rsidP="0086589A">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 xml:space="preserve">a kada se pojavljuju zajedno onda </w:t>
      </w:r>
      <w:r>
        <w:rPr>
          <w:rFonts w:ascii="Arial" w:eastAsia="Times New Roman" w:hAnsi="Arial" w:cs="Arial"/>
          <w:lang w:eastAsia="ar-SA"/>
        </w:rPr>
        <w:t>"</w:t>
      </w:r>
      <w:r w:rsidRPr="0086589A">
        <w:rPr>
          <w:rFonts w:ascii="Arial" w:eastAsia="Times New Roman" w:hAnsi="Arial" w:cs="Arial"/>
          <w:b/>
          <w:lang w:eastAsia="ar-SA"/>
        </w:rPr>
        <w:t>Partneri</w:t>
      </w:r>
      <w:r>
        <w:rPr>
          <w:rFonts w:ascii="Arial" w:eastAsia="Times New Roman" w:hAnsi="Arial" w:cs="Arial"/>
          <w:lang w:eastAsia="ar-SA"/>
        </w:rPr>
        <w:t xml:space="preserve">" ili </w:t>
      </w:r>
      <w:r w:rsidRPr="00726146">
        <w:rPr>
          <w:rFonts w:ascii="Arial" w:eastAsia="Times New Roman" w:hAnsi="Arial" w:cs="Arial"/>
          <w:lang w:eastAsia="ar-SA"/>
        </w:rPr>
        <w:t>“</w:t>
      </w:r>
      <w:r w:rsidRPr="00E24050">
        <w:rPr>
          <w:rFonts w:ascii="Arial" w:eastAsia="Times New Roman" w:hAnsi="Arial" w:cs="Arial"/>
          <w:b/>
          <w:lang w:eastAsia="ar-SA"/>
        </w:rPr>
        <w:t>Ugovorne  strane</w:t>
      </w:r>
      <w:r w:rsidRPr="00E24050">
        <w:rPr>
          <w:rFonts w:ascii="Arial" w:eastAsia="Times New Roman" w:hAnsi="Arial" w:cs="Arial"/>
          <w:lang w:eastAsia="ar-SA"/>
        </w:rPr>
        <w:t>”</w:t>
      </w:r>
    </w:p>
    <w:p w14:paraId="799603E6" w14:textId="77777777" w:rsidR="0086589A" w:rsidRPr="00726146" w:rsidRDefault="0086589A" w:rsidP="0086589A">
      <w:pPr>
        <w:suppressAutoHyphens/>
        <w:spacing w:after="0" w:line="240" w:lineRule="auto"/>
        <w:jc w:val="both"/>
        <w:rPr>
          <w:rFonts w:ascii="Arial" w:eastAsia="Times New Roman" w:hAnsi="Arial" w:cs="Arial"/>
          <w:lang w:eastAsia="ar-SA"/>
        </w:rPr>
      </w:pPr>
    </w:p>
    <w:p w14:paraId="0B207DAD" w14:textId="77777777" w:rsidR="0086589A" w:rsidRDefault="0086589A" w:rsidP="0086589A">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skl</w:t>
      </w:r>
      <w:r>
        <w:rPr>
          <w:rFonts w:ascii="Arial" w:eastAsia="Times New Roman" w:hAnsi="Arial" w:cs="Arial"/>
          <w:lang w:eastAsia="ar-SA"/>
        </w:rPr>
        <w:t xml:space="preserve">opile su </w:t>
      </w:r>
      <w:r w:rsidRPr="00726146">
        <w:rPr>
          <w:rFonts w:ascii="Arial" w:eastAsia="Times New Roman" w:hAnsi="Arial" w:cs="Arial"/>
          <w:lang w:eastAsia="ar-SA"/>
        </w:rPr>
        <w:t xml:space="preserve"> dana </w:t>
      </w:r>
      <w:proofErr w:type="spellStart"/>
      <w:r w:rsidRPr="00E24050">
        <w:rPr>
          <w:rFonts w:ascii="Arial" w:eastAsia="Times New Roman" w:hAnsi="Arial" w:cs="Arial"/>
          <w:color w:val="FF0000"/>
          <w:lang w:eastAsia="ar-SA"/>
        </w:rPr>
        <w:t>xxxxxxxx</w:t>
      </w:r>
      <w:proofErr w:type="spellEnd"/>
      <w:r w:rsidRPr="00726146">
        <w:rPr>
          <w:rFonts w:ascii="Arial" w:eastAsia="Times New Roman" w:hAnsi="Arial" w:cs="Arial"/>
          <w:lang w:eastAsia="ar-SA"/>
        </w:rPr>
        <w:t xml:space="preserve"> </w:t>
      </w:r>
      <w:r>
        <w:rPr>
          <w:rFonts w:ascii="Arial" w:eastAsia="Times New Roman" w:hAnsi="Arial" w:cs="Arial"/>
          <w:lang w:eastAsia="ar-SA"/>
        </w:rPr>
        <w:t xml:space="preserve">godine </w:t>
      </w:r>
      <w:r w:rsidRPr="00726146">
        <w:rPr>
          <w:rFonts w:ascii="Arial" w:eastAsia="Times New Roman" w:hAnsi="Arial" w:cs="Arial"/>
          <w:lang w:eastAsia="ar-SA"/>
        </w:rPr>
        <w:t>sljedeći</w:t>
      </w:r>
    </w:p>
    <w:p w14:paraId="788217B5" w14:textId="77777777" w:rsidR="0086589A" w:rsidRDefault="0086589A" w:rsidP="0086589A">
      <w:pPr>
        <w:suppressAutoHyphens/>
        <w:spacing w:after="0" w:line="240" w:lineRule="auto"/>
        <w:rPr>
          <w:rFonts w:ascii="Arial" w:eastAsia="Times New Roman" w:hAnsi="Arial" w:cs="Arial"/>
          <w:lang w:eastAsia="ar-SA"/>
        </w:rPr>
      </w:pPr>
    </w:p>
    <w:p w14:paraId="31D46DFF" w14:textId="77777777" w:rsidR="00D95D91" w:rsidRPr="00D95D91" w:rsidRDefault="00D95D91" w:rsidP="00D95D91">
      <w:pPr>
        <w:spacing w:before="180" w:after="0"/>
        <w:jc w:val="both"/>
        <w:rPr>
          <w:rFonts w:ascii="Arial" w:eastAsia="Times New Roman" w:hAnsi="Arial" w:cs="Arial"/>
          <w:lang w:val="es-ES" w:eastAsia="hr-HR"/>
        </w:rPr>
      </w:pPr>
    </w:p>
    <w:p w14:paraId="3D8C9133" w14:textId="77777777" w:rsidR="00D95D91" w:rsidRPr="00D95D91" w:rsidRDefault="00D95D91" w:rsidP="00D95D91">
      <w:pPr>
        <w:spacing w:before="180" w:after="0"/>
        <w:jc w:val="center"/>
        <w:rPr>
          <w:rFonts w:ascii="Arial" w:eastAsia="Times New Roman" w:hAnsi="Arial" w:cs="Arial"/>
          <w:b/>
          <w:sz w:val="24"/>
          <w:szCs w:val="24"/>
          <w:lang w:val="es-ES" w:eastAsia="hr-HR"/>
        </w:rPr>
      </w:pPr>
      <w:proofErr w:type="spellStart"/>
      <w:r w:rsidRPr="00D95D91">
        <w:rPr>
          <w:rFonts w:ascii="Arial" w:eastAsia="Times New Roman" w:hAnsi="Arial" w:cs="Arial"/>
          <w:b/>
          <w:sz w:val="24"/>
          <w:szCs w:val="24"/>
          <w:lang w:val="es-ES" w:eastAsia="hr-HR"/>
        </w:rPr>
        <w:t>KONZORCIJSKI</w:t>
      </w:r>
      <w:proofErr w:type="spellEnd"/>
      <w:r w:rsidRPr="00D95D91">
        <w:rPr>
          <w:rFonts w:ascii="Arial" w:eastAsia="Times New Roman" w:hAnsi="Arial" w:cs="Arial"/>
          <w:b/>
          <w:sz w:val="24"/>
          <w:szCs w:val="24"/>
          <w:lang w:val="es-ES" w:eastAsia="hr-HR"/>
        </w:rPr>
        <w:t xml:space="preserve"> </w:t>
      </w:r>
      <w:proofErr w:type="spellStart"/>
      <w:r w:rsidRPr="00D95D91">
        <w:rPr>
          <w:rFonts w:ascii="Arial" w:eastAsia="Times New Roman" w:hAnsi="Arial" w:cs="Arial"/>
          <w:b/>
          <w:sz w:val="24"/>
          <w:szCs w:val="24"/>
          <w:lang w:val="es-ES" w:eastAsia="hr-HR"/>
        </w:rPr>
        <w:t>UGOVOR</w:t>
      </w:r>
      <w:proofErr w:type="spellEnd"/>
    </w:p>
    <w:p w14:paraId="54AB28E5" w14:textId="77777777" w:rsidR="00D95D91" w:rsidRPr="00D95D91" w:rsidRDefault="00D95D91" w:rsidP="00D95D91">
      <w:pPr>
        <w:spacing w:before="180" w:after="0"/>
        <w:jc w:val="center"/>
        <w:outlineLvl w:val="0"/>
        <w:rPr>
          <w:rFonts w:ascii="Arial" w:eastAsia="Times New Roman" w:hAnsi="Arial" w:cs="Arial"/>
          <w:b/>
          <w:lang w:val="es-ES" w:eastAsia="hr-HR"/>
        </w:rPr>
      </w:pPr>
    </w:p>
    <w:p w14:paraId="454CAB17" w14:textId="77777777" w:rsidR="00D95D91" w:rsidRPr="00D95D91" w:rsidRDefault="00D95D91" w:rsidP="00D95D91">
      <w:pPr>
        <w:spacing w:before="180" w:after="0"/>
        <w:jc w:val="center"/>
        <w:outlineLvl w:val="0"/>
        <w:rPr>
          <w:rFonts w:ascii="Arial" w:eastAsia="Times New Roman" w:hAnsi="Arial" w:cs="Arial"/>
          <w:b/>
          <w:lang w:eastAsia="hr-HR"/>
        </w:rPr>
      </w:pPr>
      <w:r w:rsidRPr="00D95D91">
        <w:rPr>
          <w:rFonts w:ascii="Arial" w:eastAsia="Times New Roman" w:hAnsi="Arial" w:cs="Arial"/>
          <w:b/>
          <w:lang w:eastAsia="hr-HR"/>
        </w:rPr>
        <w:t>Članak 1.</w:t>
      </w:r>
    </w:p>
    <w:p w14:paraId="294C594A" w14:textId="77777777" w:rsidR="00D95D91" w:rsidRPr="00D95D91" w:rsidRDefault="00D95D91" w:rsidP="00D95D91">
      <w:pPr>
        <w:spacing w:before="180" w:after="0"/>
        <w:jc w:val="center"/>
        <w:outlineLvl w:val="0"/>
        <w:rPr>
          <w:rFonts w:ascii="Arial" w:eastAsia="Times New Roman" w:hAnsi="Arial" w:cs="Arial"/>
          <w:b/>
          <w:lang w:eastAsia="hr-HR"/>
        </w:rPr>
      </w:pPr>
    </w:p>
    <w:p w14:paraId="710A2DBE" w14:textId="77777777" w:rsidR="00D95D91" w:rsidRPr="00D95D91" w:rsidRDefault="00D95D91" w:rsidP="00D95D91">
      <w:pPr>
        <w:autoSpaceDE w:val="0"/>
        <w:autoSpaceDN w:val="0"/>
        <w:adjustRightInd w:val="0"/>
        <w:spacing w:after="0" w:line="240" w:lineRule="auto"/>
        <w:jc w:val="both"/>
        <w:rPr>
          <w:rFonts w:ascii="Arial" w:eastAsia="Times New Roman" w:hAnsi="Arial" w:cs="Arial"/>
        </w:rPr>
      </w:pPr>
      <w:r w:rsidRPr="00D95D91">
        <w:rPr>
          <w:rFonts w:ascii="Arial" w:eastAsia="Times New Roman" w:hAnsi="Arial" w:cs="Arial"/>
        </w:rPr>
        <w:t>Ugovorne strane suglasno</w:t>
      </w:r>
      <w:r w:rsidR="002B152A">
        <w:rPr>
          <w:rFonts w:ascii="Arial" w:eastAsia="Times New Roman" w:hAnsi="Arial" w:cs="Arial"/>
        </w:rPr>
        <w:t xml:space="preserve"> </w:t>
      </w:r>
      <w:r w:rsidRPr="00D95D91">
        <w:rPr>
          <w:rFonts w:ascii="Arial" w:eastAsia="Times New Roman" w:hAnsi="Arial" w:cs="Arial"/>
        </w:rPr>
        <w:t>utvrđuju sljedeće:</w:t>
      </w:r>
    </w:p>
    <w:p w14:paraId="2E89C544" w14:textId="77777777" w:rsidR="00D95D91" w:rsidRPr="00D95D91" w:rsidRDefault="00D95D91" w:rsidP="00D95D91">
      <w:pPr>
        <w:autoSpaceDE w:val="0"/>
        <w:autoSpaceDN w:val="0"/>
        <w:adjustRightInd w:val="0"/>
        <w:spacing w:after="0" w:line="240" w:lineRule="auto"/>
        <w:jc w:val="both"/>
        <w:rPr>
          <w:rFonts w:ascii="Arial" w:eastAsia="Times New Roman" w:hAnsi="Arial" w:cs="Arial"/>
        </w:rPr>
      </w:pPr>
    </w:p>
    <w:p w14:paraId="76618343" w14:textId="05054D7F" w:rsidR="00D95D91" w:rsidRPr="00D95D91" w:rsidRDefault="00D95D91" w:rsidP="00D95D91">
      <w:pPr>
        <w:numPr>
          <w:ilvl w:val="0"/>
          <w:numId w:val="1"/>
        </w:numPr>
        <w:tabs>
          <w:tab w:val="num" w:pos="426"/>
        </w:tabs>
        <w:spacing w:after="0" w:line="240" w:lineRule="auto"/>
        <w:ind w:left="425" w:hanging="425"/>
        <w:jc w:val="both"/>
        <w:rPr>
          <w:rFonts w:ascii="Arial" w:eastAsia="Times New Roman" w:hAnsi="Arial" w:cs="Arial"/>
        </w:rPr>
      </w:pPr>
      <w:r w:rsidRPr="00D95D91">
        <w:rPr>
          <w:rFonts w:ascii="Arial" w:eastAsia="Times New Roman" w:hAnsi="Arial" w:cs="Arial"/>
        </w:rPr>
        <w:t xml:space="preserve">da je </w:t>
      </w:r>
      <w:proofErr w:type="spellStart"/>
      <w:r w:rsidR="00D37DBB" w:rsidRPr="0042428A">
        <w:rPr>
          <w:rFonts w:ascii="Arial" w:eastAsia="Times New Roman" w:hAnsi="Arial" w:cs="Arial"/>
          <w:color w:val="FF0000"/>
        </w:rPr>
        <w:t>XXXXXXXXXXXXXXXXX</w:t>
      </w:r>
      <w:proofErr w:type="spellEnd"/>
      <w:r w:rsidRPr="00D95D91">
        <w:rPr>
          <w:rFonts w:ascii="Arial" w:eastAsia="Times New Roman" w:hAnsi="Arial" w:cs="Arial"/>
        </w:rPr>
        <w:t xml:space="preserve"> , sa sjedištem u </w:t>
      </w:r>
      <w:proofErr w:type="spellStart"/>
      <w:r w:rsidR="00D37DBB" w:rsidRPr="0042428A">
        <w:rPr>
          <w:rFonts w:ascii="Arial" w:eastAsia="Times New Roman" w:hAnsi="Arial" w:cs="Arial"/>
          <w:color w:val="FF0000"/>
        </w:rPr>
        <w:t>XXXXXXXXXXXX</w:t>
      </w:r>
      <w:proofErr w:type="spellEnd"/>
      <w:r w:rsidRPr="0042428A">
        <w:rPr>
          <w:rFonts w:ascii="Arial" w:eastAsia="Times New Roman" w:hAnsi="Arial" w:cs="Arial"/>
          <w:color w:val="FF0000"/>
        </w:rPr>
        <w:t>,</w:t>
      </w:r>
      <w:r w:rsidR="00E1766A">
        <w:rPr>
          <w:rFonts w:ascii="Arial" w:eastAsia="Times New Roman" w:hAnsi="Arial" w:cs="Arial"/>
        </w:rPr>
        <w:t xml:space="preserve"> </w:t>
      </w:r>
      <w:r w:rsidRPr="00D95D91">
        <w:rPr>
          <w:rFonts w:ascii="Arial" w:eastAsia="Times New Roman" w:hAnsi="Arial" w:cs="Arial"/>
        </w:rPr>
        <w:t>(u daljnjem tekstu „</w:t>
      </w:r>
      <w:r w:rsidRPr="00D95D91">
        <w:rPr>
          <w:rFonts w:ascii="Arial" w:eastAsia="Times New Roman" w:hAnsi="Arial" w:cs="Arial"/>
          <w:b/>
        </w:rPr>
        <w:t>Naručitelj</w:t>
      </w:r>
      <w:r w:rsidRPr="00D95D91">
        <w:rPr>
          <w:rFonts w:ascii="Arial" w:eastAsia="Times New Roman" w:hAnsi="Arial" w:cs="Arial"/>
        </w:rPr>
        <w:t>“) objavio poziv za dostavu ponude u /postupku javne nabave/</w:t>
      </w:r>
      <w:r w:rsidRPr="00D95D91">
        <w:rPr>
          <w:rFonts w:ascii="Arial" w:eastAsia="Times New Roman" w:hAnsi="Arial" w:cs="Arial"/>
          <w:color w:val="7F7F7F" w:themeColor="text1" w:themeTint="80"/>
        </w:rPr>
        <w:t>natječaja</w:t>
      </w:r>
      <w:r w:rsidRPr="00D95D91">
        <w:rPr>
          <w:rFonts w:ascii="Arial" w:eastAsia="Times New Roman" w:hAnsi="Arial" w:cs="Arial"/>
        </w:rPr>
        <w:t xml:space="preserve">/ za  </w:t>
      </w:r>
      <w:r w:rsidR="0042428A">
        <w:rPr>
          <w:rFonts w:ascii="Arial" w:eastAsia="Times New Roman" w:hAnsi="Arial" w:cs="Arial"/>
          <w:b/>
        </w:rPr>
        <w:t>„</w:t>
      </w:r>
      <w:proofErr w:type="spellStart"/>
      <w:r w:rsidR="0042428A" w:rsidRPr="0042428A">
        <w:rPr>
          <w:rFonts w:ascii="Arial" w:eastAsia="Times New Roman" w:hAnsi="Arial" w:cs="Arial"/>
          <w:b/>
          <w:color w:val="FF0000"/>
        </w:rPr>
        <w:t>XXXXXXXXXXXXXXXXXXXXXXXX</w:t>
      </w:r>
      <w:proofErr w:type="spellEnd"/>
      <w:r w:rsidRPr="00D95D91">
        <w:rPr>
          <w:rFonts w:ascii="Arial" w:eastAsia="Times New Roman" w:hAnsi="Arial" w:cs="Arial"/>
          <w:b/>
        </w:rPr>
        <w:t>“</w:t>
      </w:r>
      <w:r w:rsidRPr="00D95D91">
        <w:rPr>
          <w:rFonts w:ascii="Arial" w:eastAsia="Times New Roman" w:hAnsi="Arial" w:cs="Arial"/>
        </w:rPr>
        <w:t xml:space="preserve">, evidencijski broj nabave: </w:t>
      </w:r>
      <w:proofErr w:type="spellStart"/>
      <w:r w:rsidR="00D37DBB" w:rsidRPr="0042428A">
        <w:rPr>
          <w:rFonts w:ascii="Arial" w:eastAsia="Times New Roman" w:hAnsi="Arial" w:cs="Arial"/>
          <w:color w:val="FF0000"/>
        </w:rPr>
        <w:t>XXXXXXXXXXXXXXX</w:t>
      </w:r>
      <w:proofErr w:type="spellEnd"/>
      <w:r w:rsidRPr="00D95D91">
        <w:rPr>
          <w:rFonts w:ascii="Arial" w:eastAsia="Times New Roman" w:hAnsi="Arial" w:cs="Arial"/>
        </w:rPr>
        <w:t xml:space="preserve"> (u daljnjem tekstu „</w:t>
      </w:r>
      <w:r w:rsidRPr="00D95D91">
        <w:rPr>
          <w:rFonts w:ascii="Arial" w:eastAsia="Times New Roman" w:hAnsi="Arial" w:cs="Arial"/>
          <w:b/>
        </w:rPr>
        <w:t>Posao</w:t>
      </w:r>
      <w:r w:rsidRPr="00D95D91">
        <w:rPr>
          <w:rFonts w:ascii="Arial" w:eastAsia="Times New Roman" w:hAnsi="Arial" w:cs="Arial"/>
        </w:rPr>
        <w:t xml:space="preserve">“); </w:t>
      </w:r>
    </w:p>
    <w:p w14:paraId="15F59F13" w14:textId="30B571B3" w:rsidR="00D95D91" w:rsidRPr="00D95D91" w:rsidRDefault="00D95D91" w:rsidP="00D95D91">
      <w:pPr>
        <w:numPr>
          <w:ilvl w:val="0"/>
          <w:numId w:val="1"/>
        </w:numPr>
        <w:tabs>
          <w:tab w:val="num" w:pos="426"/>
        </w:tabs>
        <w:spacing w:after="0" w:line="240" w:lineRule="auto"/>
        <w:ind w:left="425" w:hanging="425"/>
        <w:jc w:val="both"/>
        <w:rPr>
          <w:rFonts w:ascii="Arial" w:eastAsia="Times New Roman" w:hAnsi="Arial" w:cs="Arial"/>
        </w:rPr>
      </w:pPr>
      <w:r w:rsidRPr="00D95D91">
        <w:rPr>
          <w:rFonts w:ascii="Arial" w:eastAsia="Times New Roman" w:hAnsi="Arial" w:cs="Arial"/>
        </w:rPr>
        <w:t>da su Ugovorne strane u svrhu predaje zajedničke ponude za dobivanje Posla /</w:t>
      </w:r>
      <w:r w:rsidR="00E1766A">
        <w:rPr>
          <w:rFonts w:ascii="Arial" w:eastAsia="Times New Roman" w:hAnsi="Arial" w:cs="Arial"/>
          <w:color w:val="7F7F7F"/>
        </w:rPr>
        <w:t xml:space="preserve">dana </w:t>
      </w:r>
      <w:proofErr w:type="spellStart"/>
      <w:r w:rsidR="00E1766A">
        <w:rPr>
          <w:rFonts w:ascii="Arial" w:eastAsia="Times New Roman" w:hAnsi="Arial" w:cs="Arial"/>
          <w:color w:val="7F7F7F"/>
        </w:rPr>
        <w:t>XXXXXXXX</w:t>
      </w:r>
      <w:proofErr w:type="spellEnd"/>
      <w:r w:rsidRPr="00D95D91">
        <w:rPr>
          <w:rFonts w:ascii="Arial" w:eastAsia="Times New Roman" w:hAnsi="Arial" w:cs="Arial"/>
          <w:color w:val="7F7F7F"/>
        </w:rPr>
        <w:t xml:space="preserve"> sklopile Sporazum grupe ponuditelja br. </w:t>
      </w:r>
      <w:proofErr w:type="spellStart"/>
      <w:r w:rsidR="00D37DBB">
        <w:rPr>
          <w:rFonts w:ascii="Arial" w:eastAsia="Times New Roman" w:hAnsi="Arial" w:cs="Arial"/>
          <w:color w:val="7F7F7F"/>
        </w:rPr>
        <w:t>XXXXXXXXXXXX</w:t>
      </w:r>
      <w:proofErr w:type="spellEnd"/>
      <w:r w:rsidRPr="00D95D91">
        <w:rPr>
          <w:rFonts w:ascii="Arial" w:eastAsia="Times New Roman" w:hAnsi="Arial" w:cs="Arial"/>
          <w:color w:val="7F7F7F"/>
        </w:rPr>
        <w:t xml:space="preserve"> te da su na temelju tog Sporazuma / </w:t>
      </w:r>
      <w:r w:rsidRPr="00D95D91">
        <w:rPr>
          <w:rFonts w:ascii="Arial" w:eastAsia="Times New Roman" w:hAnsi="Arial" w:cs="Arial"/>
        </w:rPr>
        <w:t xml:space="preserve">dana </w:t>
      </w:r>
      <w:proofErr w:type="spellStart"/>
      <w:r w:rsidR="00D37DBB" w:rsidRPr="0042428A">
        <w:rPr>
          <w:rFonts w:ascii="Arial" w:eastAsia="Times New Roman" w:hAnsi="Arial" w:cs="Arial"/>
          <w:color w:val="FF0000"/>
        </w:rPr>
        <w:t>XXXXXXXXXXXX</w:t>
      </w:r>
      <w:proofErr w:type="spellEnd"/>
      <w:r w:rsidRPr="0042428A">
        <w:rPr>
          <w:rFonts w:ascii="Arial" w:eastAsia="Times New Roman" w:hAnsi="Arial" w:cs="Arial"/>
          <w:color w:val="FF0000"/>
        </w:rPr>
        <w:t xml:space="preserve"> </w:t>
      </w:r>
      <w:r w:rsidRPr="00D95D91">
        <w:rPr>
          <w:rFonts w:ascii="Arial" w:eastAsia="Times New Roman" w:hAnsi="Arial" w:cs="Arial"/>
        </w:rPr>
        <w:t xml:space="preserve">predale zajedničku ponudu br. </w:t>
      </w:r>
      <w:proofErr w:type="spellStart"/>
      <w:r w:rsidR="00D37DBB" w:rsidRPr="0042428A">
        <w:rPr>
          <w:rFonts w:ascii="Arial" w:eastAsia="Times New Roman" w:hAnsi="Arial" w:cs="Arial"/>
          <w:color w:val="FF0000"/>
        </w:rPr>
        <w:t>XXXXXXXX</w:t>
      </w:r>
      <w:proofErr w:type="spellEnd"/>
      <w:r w:rsidRPr="00D95D91">
        <w:rPr>
          <w:rFonts w:ascii="Arial" w:eastAsia="Times New Roman" w:hAnsi="Arial" w:cs="Arial"/>
        </w:rPr>
        <w:t xml:space="preserve"> (</w:t>
      </w:r>
      <w:r w:rsidR="00D37DBB">
        <w:rPr>
          <w:rFonts w:ascii="Arial" w:eastAsia="Times New Roman" w:hAnsi="Arial" w:cs="Arial"/>
        </w:rPr>
        <w:t xml:space="preserve">u daljnjem tekstu </w:t>
      </w:r>
      <w:r w:rsidRPr="00D95D91">
        <w:rPr>
          <w:rFonts w:ascii="Arial" w:eastAsia="Times New Roman" w:hAnsi="Arial" w:cs="Arial"/>
        </w:rPr>
        <w:t>„</w:t>
      </w:r>
      <w:r w:rsidRPr="00D95D91">
        <w:rPr>
          <w:rFonts w:ascii="Arial" w:eastAsia="Times New Roman" w:hAnsi="Arial" w:cs="Arial"/>
          <w:b/>
        </w:rPr>
        <w:t>Ponuda</w:t>
      </w:r>
      <w:r w:rsidRPr="00D95D91">
        <w:rPr>
          <w:rFonts w:ascii="Arial" w:eastAsia="Times New Roman" w:hAnsi="Arial" w:cs="Arial"/>
        </w:rPr>
        <w:t>“);</w:t>
      </w:r>
    </w:p>
    <w:p w14:paraId="0AE44797" w14:textId="21F4A7B5" w:rsidR="00D95D91" w:rsidRPr="00D95D91" w:rsidRDefault="00D95D91" w:rsidP="00D95D91">
      <w:pPr>
        <w:numPr>
          <w:ilvl w:val="0"/>
          <w:numId w:val="1"/>
        </w:numPr>
        <w:tabs>
          <w:tab w:val="num" w:pos="426"/>
        </w:tabs>
        <w:spacing w:after="0" w:line="240" w:lineRule="auto"/>
        <w:ind w:left="425" w:hanging="425"/>
        <w:jc w:val="both"/>
        <w:rPr>
          <w:rFonts w:ascii="Arial" w:eastAsia="Times New Roman" w:hAnsi="Arial" w:cs="Arial"/>
        </w:rPr>
      </w:pPr>
      <w:r w:rsidRPr="00D95D91">
        <w:rPr>
          <w:rFonts w:ascii="Arial" w:eastAsia="Times New Roman" w:hAnsi="Arial" w:cs="Arial"/>
        </w:rPr>
        <w:t xml:space="preserve"> da je Naručitelj izabrao Ponudu Ugovornih</w:t>
      </w:r>
      <w:r w:rsidR="008E42CC">
        <w:rPr>
          <w:rFonts w:ascii="Arial" w:eastAsia="Times New Roman" w:hAnsi="Arial" w:cs="Arial"/>
        </w:rPr>
        <w:t xml:space="preserve"> strana kao najpovoljniju i to </w:t>
      </w:r>
      <w:r w:rsidRPr="00D95D91">
        <w:rPr>
          <w:rFonts w:ascii="Arial" w:eastAsia="Times New Roman" w:hAnsi="Arial" w:cs="Arial"/>
        </w:rPr>
        <w:t>Rješenjem o odabiru najpo</w:t>
      </w:r>
      <w:r w:rsidR="0042428A">
        <w:rPr>
          <w:rFonts w:ascii="Arial" w:eastAsia="Times New Roman" w:hAnsi="Arial" w:cs="Arial"/>
        </w:rPr>
        <w:t xml:space="preserve">voljnije ponude, KLASA: </w:t>
      </w:r>
      <w:proofErr w:type="spellStart"/>
      <w:r w:rsidR="0042428A" w:rsidRPr="0042428A">
        <w:rPr>
          <w:rFonts w:ascii="Arial" w:eastAsia="Times New Roman" w:hAnsi="Arial" w:cs="Arial"/>
          <w:color w:val="FF0000"/>
        </w:rPr>
        <w:t>XXXXXXXXXX</w:t>
      </w:r>
      <w:proofErr w:type="spellEnd"/>
      <w:r w:rsidR="0042428A" w:rsidRPr="0042428A">
        <w:rPr>
          <w:rFonts w:ascii="Arial" w:eastAsia="Times New Roman" w:hAnsi="Arial" w:cs="Arial"/>
          <w:color w:val="FF0000"/>
        </w:rPr>
        <w:t>,</w:t>
      </w:r>
      <w:r w:rsidR="0042428A">
        <w:rPr>
          <w:rFonts w:ascii="Arial" w:eastAsia="Times New Roman" w:hAnsi="Arial" w:cs="Arial"/>
        </w:rPr>
        <w:t xml:space="preserve"> </w:t>
      </w:r>
      <w:proofErr w:type="spellStart"/>
      <w:r w:rsidR="0042428A">
        <w:rPr>
          <w:rFonts w:ascii="Arial" w:eastAsia="Times New Roman" w:hAnsi="Arial" w:cs="Arial"/>
        </w:rPr>
        <w:t>URBROJ</w:t>
      </w:r>
      <w:proofErr w:type="spellEnd"/>
      <w:r w:rsidR="0042428A">
        <w:rPr>
          <w:rFonts w:ascii="Arial" w:eastAsia="Times New Roman" w:hAnsi="Arial" w:cs="Arial"/>
        </w:rPr>
        <w:t xml:space="preserve">: </w:t>
      </w:r>
      <w:proofErr w:type="spellStart"/>
      <w:r w:rsidR="0042428A" w:rsidRPr="0042428A">
        <w:rPr>
          <w:rFonts w:ascii="Arial" w:eastAsia="Times New Roman" w:hAnsi="Arial" w:cs="Arial"/>
          <w:color w:val="FF0000"/>
        </w:rPr>
        <w:t>XXXXXXXXXX</w:t>
      </w:r>
      <w:proofErr w:type="spellEnd"/>
      <w:r w:rsidR="0042428A">
        <w:rPr>
          <w:rFonts w:ascii="Arial" w:eastAsia="Times New Roman" w:hAnsi="Arial" w:cs="Arial"/>
        </w:rPr>
        <w:t xml:space="preserve"> od dana </w:t>
      </w:r>
      <w:proofErr w:type="spellStart"/>
      <w:r w:rsidR="0042428A" w:rsidRPr="0042428A">
        <w:rPr>
          <w:rFonts w:ascii="Arial" w:eastAsia="Times New Roman" w:hAnsi="Arial" w:cs="Arial"/>
          <w:color w:val="FF0000"/>
        </w:rPr>
        <w:t>XXXXXXXXXXX</w:t>
      </w:r>
      <w:proofErr w:type="spellEnd"/>
      <w:r w:rsidR="0042428A">
        <w:rPr>
          <w:rFonts w:ascii="Arial" w:eastAsia="Times New Roman" w:hAnsi="Arial" w:cs="Arial"/>
        </w:rPr>
        <w:t xml:space="preserve"> </w:t>
      </w:r>
      <w:r w:rsidRPr="00D95D91">
        <w:rPr>
          <w:rFonts w:ascii="Arial" w:eastAsia="Times New Roman" w:hAnsi="Arial" w:cs="Arial"/>
        </w:rPr>
        <w:t>godine;</w:t>
      </w:r>
    </w:p>
    <w:p w14:paraId="729B1B5B" w14:textId="1EFB6377" w:rsidR="00D95D91" w:rsidRPr="00D37DBB" w:rsidRDefault="00D95D91" w:rsidP="00D95D91">
      <w:pPr>
        <w:numPr>
          <w:ilvl w:val="0"/>
          <w:numId w:val="1"/>
        </w:numPr>
        <w:spacing w:before="180" w:after="0"/>
        <w:ind w:left="426" w:hanging="426"/>
        <w:contextualSpacing/>
        <w:jc w:val="both"/>
        <w:rPr>
          <w:rFonts w:ascii="Arial" w:eastAsia="Times New Roman" w:hAnsi="Arial" w:cs="Arial"/>
          <w:lang w:val="pl-PL" w:eastAsia="hr-HR"/>
        </w:rPr>
      </w:pPr>
      <w:r w:rsidRPr="00D95D91">
        <w:rPr>
          <w:rFonts w:ascii="Arial" w:eastAsia="Times New Roman" w:hAnsi="Arial" w:cs="Arial"/>
          <w:lang w:val="pl-PL" w:eastAsia="hr-HR"/>
        </w:rPr>
        <w:t xml:space="preserve">da </w:t>
      </w:r>
      <w:proofErr w:type="spellStart"/>
      <w:r w:rsidRPr="00D95D91">
        <w:rPr>
          <w:rFonts w:ascii="Arial" w:eastAsia="Times New Roman" w:hAnsi="Arial" w:cs="Arial"/>
          <w:lang w:val="pl-PL" w:eastAsia="hr-HR"/>
        </w:rPr>
        <w:t>sklapanjem</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ovog</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Ugovora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Ugovorne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strane</w:t>
      </w:r>
      <w:proofErr w:type="spellEnd"/>
      <w:r w:rsidRPr="00D95D91">
        <w:rPr>
          <w:rFonts w:ascii="Arial" w:eastAsia="Times New Roman" w:hAnsi="Arial" w:cs="Arial"/>
          <w:lang w:val="pl-PL" w:eastAsia="hr-HR"/>
        </w:rPr>
        <w:t xml:space="preserve"> </w:t>
      </w:r>
      <w:proofErr w:type="spellStart"/>
      <w:proofErr w:type="gramStart"/>
      <w:r w:rsidRPr="00D95D91">
        <w:rPr>
          <w:rFonts w:ascii="Arial" w:eastAsia="Times New Roman" w:hAnsi="Arial" w:cs="Arial"/>
          <w:lang w:val="pl-PL" w:eastAsia="hr-HR"/>
        </w:rPr>
        <w:t>osnivaju</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konzorcij</w:t>
      </w:r>
      <w:proofErr w:type="spellEnd"/>
      <w:proofErr w:type="gramEnd"/>
      <w:r w:rsidRPr="00D95D91">
        <w:rPr>
          <w:rFonts w:ascii="Arial" w:eastAsia="Times New Roman" w:hAnsi="Arial" w:cs="Arial"/>
          <w:lang w:val="pl-PL" w:eastAsia="hr-HR"/>
        </w:rPr>
        <w:t>/</w:t>
      </w:r>
      <w:proofErr w:type="spellStart"/>
      <w:r w:rsidRPr="00D95D91">
        <w:rPr>
          <w:rFonts w:ascii="Arial" w:eastAsia="Times New Roman" w:hAnsi="Arial" w:cs="Arial"/>
          <w:lang w:val="pl-PL" w:eastAsia="hr-HR"/>
        </w:rPr>
        <w:t>poslovnu</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udrugu</w:t>
      </w:r>
      <w:proofErr w:type="spellEnd"/>
      <w:r w:rsidRPr="00D95D91">
        <w:rPr>
          <w:rFonts w:ascii="Arial" w:eastAsia="Times New Roman" w:hAnsi="Arial" w:cs="Arial"/>
          <w:lang w:val="pl-PL" w:eastAsia="hr-HR"/>
        </w:rPr>
        <w:t xml:space="preserve"> (u </w:t>
      </w:r>
      <w:proofErr w:type="spellStart"/>
      <w:r w:rsidRPr="00D95D91">
        <w:rPr>
          <w:rFonts w:ascii="Arial" w:eastAsia="Times New Roman" w:hAnsi="Arial" w:cs="Arial"/>
          <w:lang w:val="pl-PL" w:eastAsia="hr-HR"/>
        </w:rPr>
        <w:t>daljnjem</w:t>
      </w:r>
      <w:proofErr w:type="spellEnd"/>
      <w:r w:rsidRPr="00D95D91">
        <w:rPr>
          <w:rFonts w:ascii="Arial" w:eastAsia="Times New Roman" w:hAnsi="Arial" w:cs="Arial"/>
          <w:lang w:val="pl-PL" w:eastAsia="hr-HR"/>
        </w:rPr>
        <w:t xml:space="preserve"> tekstu „</w:t>
      </w:r>
      <w:proofErr w:type="spellStart"/>
      <w:r w:rsidRPr="00D95D91">
        <w:rPr>
          <w:rFonts w:ascii="Arial" w:eastAsia="Times New Roman" w:hAnsi="Arial" w:cs="Arial"/>
          <w:b/>
          <w:lang w:val="pl-PL" w:eastAsia="hr-HR"/>
        </w:rPr>
        <w:t>Konzorcij</w:t>
      </w:r>
      <w:proofErr w:type="spellEnd"/>
      <w:r w:rsidR="008E42CC">
        <w:rPr>
          <w:rFonts w:ascii="Arial" w:eastAsia="Times New Roman" w:hAnsi="Arial" w:cs="Arial"/>
          <w:lang w:val="pl-PL" w:eastAsia="hr-HR"/>
        </w:rPr>
        <w:t xml:space="preserve">”) u </w:t>
      </w:r>
      <w:proofErr w:type="spellStart"/>
      <w:r w:rsidR="008E42CC">
        <w:rPr>
          <w:rFonts w:ascii="Arial" w:eastAsia="Times New Roman" w:hAnsi="Arial" w:cs="Arial"/>
          <w:lang w:val="pl-PL" w:eastAsia="hr-HR"/>
        </w:rPr>
        <w:t>svrhu</w:t>
      </w:r>
      <w:proofErr w:type="spellEnd"/>
      <w:r w:rsidR="008E42CC">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izvršavanja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Posla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sukladno</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Ponudi</w:t>
      </w:r>
      <w:proofErr w:type="spellEnd"/>
      <w:r w:rsidRPr="00D95D91">
        <w:rPr>
          <w:rFonts w:ascii="Arial" w:eastAsia="Times New Roman" w:hAnsi="Arial" w:cs="Arial"/>
          <w:lang w:val="pl-PL" w:eastAsia="hr-HR"/>
        </w:rPr>
        <w:t xml:space="preserve"> i </w:t>
      </w:r>
      <w:proofErr w:type="spellStart"/>
      <w:r w:rsidRPr="00D95D91">
        <w:rPr>
          <w:rFonts w:ascii="Arial" w:eastAsia="Times New Roman" w:hAnsi="Arial" w:cs="Arial"/>
          <w:lang w:val="pl-PL" w:eastAsia="hr-HR"/>
        </w:rPr>
        <w:t>prema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uvjetima</w:t>
      </w:r>
      <w:proofErr w:type="spellEnd"/>
      <w:r w:rsidRPr="00D95D91">
        <w:rPr>
          <w:rFonts w:ascii="Arial" w:eastAsia="Times New Roman" w:hAnsi="Arial" w:cs="Arial"/>
          <w:lang w:val="pl-PL" w:eastAsia="hr-HR"/>
        </w:rPr>
        <w:t xml:space="preserve"> i </w:t>
      </w:r>
      <w:proofErr w:type="spellStart"/>
      <w:r w:rsidRPr="00D95D91">
        <w:rPr>
          <w:rFonts w:ascii="Arial" w:eastAsia="Times New Roman" w:hAnsi="Arial" w:cs="Arial"/>
          <w:lang w:val="pl-PL" w:eastAsia="hr-HR"/>
        </w:rPr>
        <w:t>odredbama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ugovora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sa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Naručitel</w:t>
      </w:r>
      <w:r w:rsidR="0042428A">
        <w:rPr>
          <w:rFonts w:ascii="Arial" w:eastAsia="Times New Roman" w:hAnsi="Arial" w:cs="Arial"/>
          <w:lang w:val="pl-PL" w:eastAsia="hr-HR"/>
        </w:rPr>
        <w:t>jem</w:t>
      </w:r>
      <w:proofErr w:type="spellEnd"/>
      <w:r w:rsidR="0042428A">
        <w:rPr>
          <w:rFonts w:ascii="Arial" w:eastAsia="Times New Roman" w:hAnsi="Arial" w:cs="Arial"/>
          <w:lang w:val="pl-PL" w:eastAsia="hr-HR"/>
        </w:rPr>
        <w:t xml:space="preserve"> </w:t>
      </w:r>
      <w:proofErr w:type="spellStart"/>
      <w:r w:rsidR="0042428A">
        <w:rPr>
          <w:rFonts w:ascii="Arial" w:eastAsia="Times New Roman" w:hAnsi="Arial" w:cs="Arial"/>
          <w:lang w:val="pl-PL" w:eastAsia="hr-HR"/>
        </w:rPr>
        <w:t>zaključenog</w:t>
      </w:r>
      <w:proofErr w:type="spellEnd"/>
      <w:r w:rsidR="0042428A">
        <w:rPr>
          <w:rFonts w:ascii="Arial" w:eastAsia="Times New Roman" w:hAnsi="Arial" w:cs="Arial"/>
          <w:lang w:val="pl-PL" w:eastAsia="hr-HR"/>
        </w:rPr>
        <w:t xml:space="preserve"> dana </w:t>
      </w:r>
      <w:proofErr w:type="spellStart"/>
      <w:r w:rsidR="0042428A" w:rsidRPr="0042428A">
        <w:rPr>
          <w:rFonts w:ascii="Arial" w:eastAsia="Times New Roman" w:hAnsi="Arial" w:cs="Arial"/>
          <w:color w:val="FF0000"/>
          <w:lang w:val="pl-PL" w:eastAsia="hr-HR"/>
        </w:rPr>
        <w:t>XXXXXXXXX</w:t>
      </w:r>
      <w:proofErr w:type="spellEnd"/>
      <w:r w:rsidR="0042428A" w:rsidRPr="0042428A">
        <w:rPr>
          <w:rFonts w:ascii="Arial" w:eastAsia="Times New Roman" w:hAnsi="Arial" w:cs="Arial"/>
          <w:color w:val="FF0000"/>
          <w:lang w:val="pl-PL" w:eastAsia="hr-HR"/>
        </w:rPr>
        <w:t>,</w:t>
      </w:r>
      <w:r w:rsidR="0042428A">
        <w:rPr>
          <w:rFonts w:ascii="Arial" w:eastAsia="Times New Roman" w:hAnsi="Arial" w:cs="Arial"/>
          <w:lang w:val="pl-PL" w:eastAsia="hr-HR"/>
        </w:rPr>
        <w:t xml:space="preserve"> br. </w:t>
      </w:r>
      <w:proofErr w:type="spellStart"/>
      <w:r w:rsidR="0042428A">
        <w:rPr>
          <w:rFonts w:ascii="Arial" w:eastAsia="Times New Roman" w:hAnsi="Arial" w:cs="Arial"/>
          <w:lang w:val="pl-PL" w:eastAsia="hr-HR"/>
        </w:rPr>
        <w:t>Ugovora</w:t>
      </w:r>
      <w:proofErr w:type="spellEnd"/>
      <w:r w:rsidR="0042428A">
        <w:rPr>
          <w:rFonts w:ascii="Arial" w:eastAsia="Times New Roman" w:hAnsi="Arial" w:cs="Arial"/>
          <w:lang w:val="pl-PL" w:eastAsia="hr-HR"/>
        </w:rPr>
        <w:t xml:space="preserve">: </w:t>
      </w:r>
      <w:proofErr w:type="spellStart"/>
      <w:r w:rsidR="0042428A" w:rsidRPr="0042428A">
        <w:rPr>
          <w:rFonts w:ascii="Arial" w:eastAsia="Times New Roman" w:hAnsi="Arial" w:cs="Arial"/>
          <w:color w:val="FF0000"/>
          <w:lang w:val="pl-PL" w:eastAsia="hr-HR"/>
        </w:rPr>
        <w:t>XXXXXXXXXXXX</w:t>
      </w:r>
      <w:proofErr w:type="spellEnd"/>
      <w:r w:rsidR="008E42CC">
        <w:rPr>
          <w:rFonts w:ascii="Arial" w:eastAsia="Times New Roman" w:hAnsi="Arial" w:cs="Arial"/>
          <w:lang w:val="pl-PL" w:eastAsia="hr-HR"/>
        </w:rPr>
        <w:t xml:space="preserve">, </w:t>
      </w:r>
      <w:r w:rsidRPr="00D95D91">
        <w:rPr>
          <w:rFonts w:ascii="Arial" w:eastAsia="Times New Roman" w:hAnsi="Arial" w:cs="Arial"/>
          <w:lang w:val="pl-PL" w:eastAsia="hr-HR"/>
        </w:rPr>
        <w:t xml:space="preserve">(u </w:t>
      </w:r>
      <w:proofErr w:type="spellStart"/>
      <w:r w:rsidRPr="00D95D91">
        <w:rPr>
          <w:rFonts w:ascii="Arial" w:eastAsia="Times New Roman" w:hAnsi="Arial" w:cs="Arial"/>
          <w:lang w:val="pl-PL" w:eastAsia="hr-HR"/>
        </w:rPr>
        <w:t>daljnjem</w:t>
      </w:r>
      <w:proofErr w:type="spellEnd"/>
      <w:r w:rsidRPr="00D95D91">
        <w:rPr>
          <w:rFonts w:ascii="Arial" w:eastAsia="Times New Roman" w:hAnsi="Arial" w:cs="Arial"/>
          <w:lang w:val="pl-PL" w:eastAsia="hr-HR"/>
        </w:rPr>
        <w:t xml:space="preserve"> tekstu „</w:t>
      </w:r>
      <w:proofErr w:type="spellStart"/>
      <w:r w:rsidRPr="00D95D91">
        <w:rPr>
          <w:rFonts w:ascii="Arial" w:eastAsia="Times New Roman" w:hAnsi="Arial" w:cs="Arial"/>
          <w:b/>
          <w:lang w:val="pl-PL" w:eastAsia="hr-HR"/>
        </w:rPr>
        <w:t>Osnovni</w:t>
      </w:r>
      <w:proofErr w:type="spellEnd"/>
      <w:r w:rsidRPr="00D95D91">
        <w:rPr>
          <w:rFonts w:ascii="Arial" w:eastAsia="Times New Roman" w:hAnsi="Arial" w:cs="Arial"/>
          <w:b/>
          <w:lang w:val="pl-PL" w:eastAsia="hr-HR"/>
        </w:rPr>
        <w:t xml:space="preserve"> </w:t>
      </w:r>
      <w:proofErr w:type="spellStart"/>
      <w:r w:rsidRPr="00D95D91">
        <w:rPr>
          <w:rFonts w:ascii="Arial" w:eastAsia="Times New Roman" w:hAnsi="Arial" w:cs="Arial"/>
          <w:b/>
          <w:lang w:val="pl-PL" w:eastAsia="hr-HR"/>
        </w:rPr>
        <w:t>ugovor</w:t>
      </w:r>
      <w:proofErr w:type="spellEnd"/>
      <w:r w:rsidR="008E42CC">
        <w:rPr>
          <w:rFonts w:ascii="Arial" w:eastAsia="Times New Roman" w:hAnsi="Arial" w:cs="Arial"/>
          <w:lang w:val="pl-PL" w:eastAsia="hr-HR"/>
        </w:rPr>
        <w:t xml:space="preserve">”) te </w:t>
      </w:r>
      <w:proofErr w:type="spellStart"/>
      <w:r w:rsidRPr="00D95D91">
        <w:rPr>
          <w:rFonts w:ascii="Arial" w:eastAsia="Times New Roman" w:hAnsi="Arial" w:cs="Arial"/>
          <w:lang w:val="pl-PL" w:eastAsia="hr-HR"/>
        </w:rPr>
        <w:t>definiraju</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međusobna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prava</w:t>
      </w:r>
      <w:proofErr w:type="spellEnd"/>
      <w:r w:rsidRPr="00D95D91">
        <w:rPr>
          <w:rFonts w:ascii="Arial" w:eastAsia="Times New Roman" w:hAnsi="Arial" w:cs="Arial"/>
          <w:lang w:val="pl-PL" w:eastAsia="hr-HR"/>
        </w:rPr>
        <w:t xml:space="preserve"> i </w:t>
      </w:r>
      <w:proofErr w:type="spellStart"/>
      <w:r w:rsidRPr="00D95D91">
        <w:rPr>
          <w:rFonts w:ascii="Arial" w:eastAsia="Times New Roman" w:hAnsi="Arial" w:cs="Arial"/>
          <w:lang w:val="pl-PL" w:eastAsia="hr-HR"/>
        </w:rPr>
        <w:t>obveze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vezano</w:t>
      </w:r>
      <w:proofErr w:type="spellEnd"/>
      <w:r w:rsidRPr="00D95D91">
        <w:rPr>
          <w:rFonts w:ascii="Arial" w:eastAsia="Times New Roman" w:hAnsi="Arial" w:cs="Arial"/>
          <w:lang w:val="pl-PL" w:eastAsia="hr-HR"/>
        </w:rPr>
        <w:t xml:space="preserve"> za </w:t>
      </w:r>
      <w:proofErr w:type="spellStart"/>
      <w:r w:rsidRPr="00D95D91">
        <w:rPr>
          <w:rFonts w:ascii="Arial" w:eastAsia="Times New Roman" w:hAnsi="Arial" w:cs="Arial"/>
          <w:lang w:val="pl-PL" w:eastAsia="hr-HR"/>
        </w:rPr>
        <w:t>realizaciju</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Posla</w:t>
      </w:r>
      <w:proofErr w:type="spellEnd"/>
      <w:r w:rsidRPr="00D95D91">
        <w:rPr>
          <w:rFonts w:ascii="Arial" w:eastAsia="Times New Roman" w:hAnsi="Arial" w:cs="Arial"/>
          <w:lang w:val="pl-PL" w:eastAsia="hr-HR"/>
        </w:rPr>
        <w:t xml:space="preserve"> te </w:t>
      </w:r>
      <w:proofErr w:type="spellStart"/>
      <w:r w:rsidRPr="00D95D91">
        <w:rPr>
          <w:rFonts w:ascii="Arial" w:eastAsia="Times New Roman" w:hAnsi="Arial" w:cs="Arial"/>
          <w:lang w:val="pl-PL" w:eastAsia="hr-HR"/>
        </w:rPr>
        <w:t>način</w:t>
      </w:r>
      <w:proofErr w:type="spellEnd"/>
      <w:r w:rsidRPr="00D95D91">
        <w:rPr>
          <w:rFonts w:ascii="Arial" w:eastAsia="Times New Roman" w:hAnsi="Arial" w:cs="Arial"/>
          <w:lang w:val="pl-PL" w:eastAsia="hr-HR"/>
        </w:rPr>
        <w:t xml:space="preserve"> i </w:t>
      </w:r>
      <w:proofErr w:type="spellStart"/>
      <w:r w:rsidRPr="00D95D91">
        <w:rPr>
          <w:rFonts w:ascii="Arial" w:eastAsia="Times New Roman" w:hAnsi="Arial" w:cs="Arial"/>
          <w:lang w:val="pl-PL" w:eastAsia="hr-HR"/>
        </w:rPr>
        <w:t>uvjete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raspodjele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Posla</w:t>
      </w:r>
      <w:proofErr w:type="spellEnd"/>
      <w:r w:rsidRPr="00D95D91">
        <w:rPr>
          <w:rFonts w:ascii="Arial" w:eastAsia="Times New Roman" w:hAnsi="Arial" w:cs="Arial"/>
          <w:lang w:val="pl-PL" w:eastAsia="hr-HR"/>
        </w:rPr>
        <w:t xml:space="preserve"> i </w:t>
      </w:r>
      <w:proofErr w:type="spellStart"/>
      <w:r w:rsidRPr="00D95D91">
        <w:rPr>
          <w:rFonts w:ascii="Arial" w:eastAsia="Times New Roman" w:hAnsi="Arial" w:cs="Arial"/>
          <w:lang w:val="pl-PL" w:eastAsia="hr-HR"/>
        </w:rPr>
        <w:t>naknada</w:t>
      </w:r>
      <w:proofErr w:type="spellEnd"/>
      <w:r w:rsidRPr="00D95D91">
        <w:rPr>
          <w:rFonts w:ascii="Arial" w:eastAsia="Times New Roman" w:hAnsi="Arial" w:cs="Arial"/>
          <w:lang w:val="pl-PL" w:eastAsia="hr-HR"/>
        </w:rPr>
        <w:t xml:space="preserve">  s </w:t>
      </w:r>
      <w:proofErr w:type="spellStart"/>
      <w:r w:rsidRPr="00D37DBB">
        <w:rPr>
          <w:rFonts w:ascii="Arial" w:eastAsia="Times New Roman" w:hAnsi="Arial" w:cs="Arial"/>
          <w:lang w:val="pl-PL" w:eastAsia="hr-HR"/>
        </w:rPr>
        <w:t>tim</w:t>
      </w:r>
      <w:proofErr w:type="spellEnd"/>
      <w:r w:rsidRPr="00D37DBB">
        <w:rPr>
          <w:rFonts w:ascii="Arial" w:eastAsia="Times New Roman" w:hAnsi="Arial" w:cs="Arial"/>
          <w:lang w:val="pl-PL" w:eastAsia="hr-HR"/>
        </w:rPr>
        <w:t xml:space="preserve"> u </w:t>
      </w:r>
      <w:proofErr w:type="spellStart"/>
      <w:r w:rsidRPr="00D37DBB">
        <w:rPr>
          <w:rFonts w:ascii="Arial" w:eastAsia="Times New Roman" w:hAnsi="Arial" w:cs="Arial"/>
          <w:lang w:val="pl-PL" w:eastAsia="hr-HR"/>
        </w:rPr>
        <w:t>vezi</w:t>
      </w:r>
      <w:proofErr w:type="spellEnd"/>
      <w:r w:rsidRPr="00D37DBB">
        <w:rPr>
          <w:rFonts w:ascii="Arial" w:eastAsia="Times New Roman" w:hAnsi="Arial" w:cs="Arial"/>
          <w:lang w:val="pl-PL" w:eastAsia="hr-HR"/>
        </w:rPr>
        <w:t>.</w:t>
      </w:r>
    </w:p>
    <w:p w14:paraId="43757868" w14:textId="77777777" w:rsidR="00D95D91" w:rsidRPr="00D95D91" w:rsidRDefault="00D95D91" w:rsidP="00D95D91">
      <w:pPr>
        <w:spacing w:before="180" w:after="0"/>
        <w:jc w:val="both"/>
        <w:rPr>
          <w:rFonts w:ascii="Arial" w:eastAsia="Times New Roman" w:hAnsi="Arial" w:cs="Arial"/>
          <w:lang w:val="pl-PL" w:eastAsia="hr-HR"/>
        </w:rPr>
      </w:pPr>
    </w:p>
    <w:p w14:paraId="0C98FB7C" w14:textId="77777777" w:rsidR="00D95D91" w:rsidRPr="00D95D91" w:rsidRDefault="00D95D91" w:rsidP="00D95D91">
      <w:pPr>
        <w:spacing w:before="180" w:after="0"/>
        <w:jc w:val="center"/>
        <w:rPr>
          <w:rFonts w:ascii="Arial" w:eastAsia="Times New Roman" w:hAnsi="Arial" w:cs="Arial"/>
          <w:b/>
          <w:lang w:eastAsia="hr-HR"/>
        </w:rPr>
      </w:pPr>
      <w:r w:rsidRPr="00D95D91">
        <w:rPr>
          <w:rFonts w:ascii="Arial" w:eastAsia="Times New Roman" w:hAnsi="Arial" w:cs="Arial"/>
          <w:b/>
          <w:lang w:eastAsia="hr-HR"/>
        </w:rPr>
        <w:t>Članak 2.</w:t>
      </w:r>
    </w:p>
    <w:p w14:paraId="63F48562" w14:textId="6C7BA8D6" w:rsidR="00D95D91" w:rsidRPr="00D95D91" w:rsidRDefault="00D95D91" w:rsidP="00D95D91">
      <w:pPr>
        <w:spacing w:before="180" w:after="0"/>
        <w:jc w:val="both"/>
        <w:rPr>
          <w:rFonts w:ascii="Arial" w:eastAsia="Times New Roman" w:hAnsi="Arial" w:cs="Arial"/>
          <w:lang w:val="pl-PL" w:eastAsia="hr-HR"/>
        </w:rPr>
      </w:pPr>
      <w:proofErr w:type="spellStart"/>
      <w:r w:rsidRPr="00D95D91">
        <w:rPr>
          <w:rFonts w:ascii="Arial" w:eastAsia="Times New Roman" w:hAnsi="Arial" w:cs="Arial"/>
          <w:lang w:val="pl-PL" w:eastAsia="hr-HR"/>
        </w:rPr>
        <w:t>Partneri</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sugl</w:t>
      </w:r>
      <w:r w:rsidR="0042428A">
        <w:rPr>
          <w:rFonts w:ascii="Arial" w:eastAsia="Times New Roman" w:hAnsi="Arial" w:cs="Arial"/>
          <w:lang w:val="pl-PL" w:eastAsia="hr-HR"/>
        </w:rPr>
        <w:t>asno</w:t>
      </w:r>
      <w:proofErr w:type="spellEnd"/>
      <w:r w:rsidR="0042428A">
        <w:rPr>
          <w:rFonts w:ascii="Arial" w:eastAsia="Times New Roman" w:hAnsi="Arial" w:cs="Arial"/>
          <w:lang w:val="pl-PL" w:eastAsia="hr-HR"/>
        </w:rPr>
        <w:t xml:space="preserve"> </w:t>
      </w:r>
      <w:proofErr w:type="spellStart"/>
      <w:r w:rsidR="0042428A">
        <w:rPr>
          <w:rFonts w:ascii="Arial" w:eastAsia="Times New Roman" w:hAnsi="Arial" w:cs="Arial"/>
          <w:lang w:val="pl-PL" w:eastAsia="hr-HR"/>
        </w:rPr>
        <w:t>utvrđuju</w:t>
      </w:r>
      <w:proofErr w:type="spellEnd"/>
      <w:r w:rsidR="0042428A">
        <w:rPr>
          <w:rFonts w:ascii="Arial" w:eastAsia="Times New Roman" w:hAnsi="Arial" w:cs="Arial"/>
          <w:lang w:val="pl-PL" w:eastAsia="hr-HR"/>
        </w:rPr>
        <w:t xml:space="preserve"> da </w:t>
      </w:r>
      <w:proofErr w:type="spellStart"/>
      <w:r w:rsidR="0042428A">
        <w:rPr>
          <w:rFonts w:ascii="Arial" w:eastAsia="Times New Roman" w:hAnsi="Arial" w:cs="Arial"/>
          <w:lang w:val="pl-PL" w:eastAsia="hr-HR"/>
        </w:rPr>
        <w:t>će</w:t>
      </w:r>
      <w:proofErr w:type="spellEnd"/>
      <w:r w:rsidR="0042428A">
        <w:rPr>
          <w:rFonts w:ascii="Arial" w:eastAsia="Times New Roman" w:hAnsi="Arial" w:cs="Arial"/>
          <w:lang w:val="pl-PL" w:eastAsia="hr-HR"/>
        </w:rPr>
        <w:t xml:space="preserve"> </w:t>
      </w:r>
      <w:proofErr w:type="spellStart"/>
      <w:r w:rsidR="0042428A" w:rsidRPr="0042428A">
        <w:rPr>
          <w:rFonts w:ascii="Arial" w:eastAsia="Times New Roman" w:hAnsi="Arial" w:cs="Arial"/>
          <w:color w:val="FF0000"/>
          <w:lang w:val="pl-PL" w:eastAsia="hr-HR"/>
        </w:rPr>
        <w:t>XXXXXXXXXXX</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biti</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Vodeći</w:t>
      </w:r>
      <w:proofErr w:type="spellEnd"/>
      <w:r w:rsidRPr="00D95D91">
        <w:rPr>
          <w:rFonts w:ascii="Arial" w:eastAsia="Times New Roman" w:hAnsi="Arial" w:cs="Arial"/>
          <w:lang w:val="pl-PL" w:eastAsia="hr-HR"/>
        </w:rPr>
        <w:t xml:space="preserve"> partner u </w:t>
      </w:r>
      <w:proofErr w:type="spellStart"/>
      <w:r w:rsidRPr="00D95D91">
        <w:rPr>
          <w:rFonts w:ascii="Arial" w:eastAsia="Times New Roman" w:hAnsi="Arial" w:cs="Arial"/>
          <w:lang w:val="pl-PL" w:eastAsia="hr-HR"/>
        </w:rPr>
        <w:t>Konzorciju</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koji</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se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osniva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ovim</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Ugovorom</w:t>
      </w:r>
      <w:proofErr w:type="spellEnd"/>
      <w:r w:rsidRPr="00D95D91">
        <w:rPr>
          <w:rFonts w:ascii="Arial" w:eastAsia="Times New Roman" w:hAnsi="Arial" w:cs="Arial"/>
          <w:lang w:val="pl-PL" w:eastAsia="hr-HR"/>
        </w:rPr>
        <w:t xml:space="preserve">. </w:t>
      </w:r>
      <w:r w:rsidRPr="00D95D91">
        <w:rPr>
          <w:rFonts w:ascii="Arial" w:eastAsia="Times New Roman" w:hAnsi="Arial" w:cs="Arial"/>
          <w:lang w:eastAsia="hr-HR"/>
        </w:rPr>
        <w:t xml:space="preserve">Partneri  </w:t>
      </w:r>
      <w:proofErr w:type="spellStart"/>
      <w:r w:rsidRPr="00D95D91">
        <w:rPr>
          <w:rFonts w:ascii="Arial" w:eastAsia="Times New Roman" w:hAnsi="Arial" w:cs="Arial"/>
          <w:lang w:val="en-GB" w:eastAsia="hr-HR"/>
        </w:rPr>
        <w:t>su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suglasni</w:t>
      </w:r>
      <w:proofErr w:type="spellEnd"/>
      <w:r w:rsidRPr="00D95D91">
        <w:rPr>
          <w:rFonts w:ascii="Arial" w:eastAsia="Times New Roman" w:hAnsi="Arial" w:cs="Arial"/>
          <w:lang w:val="en-GB" w:eastAsia="hr-HR"/>
        </w:rPr>
        <w:t xml:space="preserve"> da</w:t>
      </w:r>
      <w:r w:rsidRPr="00D95D91">
        <w:rPr>
          <w:rFonts w:ascii="Arial" w:eastAsia="Times New Roman" w:hAnsi="Arial" w:cs="Arial"/>
          <w:lang w:eastAsia="hr-HR"/>
        </w:rPr>
        <w:t xml:space="preserve"> ć</w:t>
      </w:r>
      <w:r w:rsidRPr="00D95D91">
        <w:rPr>
          <w:rFonts w:ascii="Arial" w:eastAsia="Times New Roman" w:hAnsi="Arial" w:cs="Arial"/>
          <w:lang w:val="en-GB" w:eastAsia="hr-HR"/>
        </w:rPr>
        <w:t>e</w:t>
      </w:r>
      <w:r w:rsidRPr="00D95D91">
        <w:rPr>
          <w:rFonts w:ascii="Arial" w:eastAsia="Times New Roman" w:hAnsi="Arial" w:cs="Arial"/>
          <w:lang w:eastAsia="hr-HR"/>
        </w:rPr>
        <w:t xml:space="preserve"> Osnovni ugovor sa Naručiteljem /</w:t>
      </w:r>
      <w:r w:rsidRPr="00D95D91">
        <w:rPr>
          <w:rFonts w:ascii="Arial" w:eastAsia="Times New Roman" w:hAnsi="Arial" w:cs="Arial"/>
          <w:color w:val="7F7F7F" w:themeColor="text1" w:themeTint="80"/>
          <w:lang w:eastAsia="hr-HR"/>
        </w:rPr>
        <w:t>u ime Konzorcija potpisati ovlašteni predstavnik Vodećeg partnera/</w:t>
      </w:r>
      <w:r w:rsidRPr="00D95D91">
        <w:rPr>
          <w:rFonts w:ascii="Calibri" w:eastAsia="Calibri" w:hAnsi="Calibri" w:cs="Times New Roman"/>
          <w:color w:val="7F7F7F" w:themeColor="text1" w:themeTint="80"/>
        </w:rPr>
        <w:t xml:space="preserve"> </w:t>
      </w:r>
      <w:r w:rsidRPr="00D95D91">
        <w:rPr>
          <w:rFonts w:ascii="Arial" w:eastAsia="Times New Roman" w:hAnsi="Arial" w:cs="Arial"/>
          <w:color w:val="7F7F7F" w:themeColor="text1" w:themeTint="80"/>
          <w:lang w:eastAsia="hr-HR"/>
        </w:rPr>
        <w:t>potpisati svi članovi  Konzorcija/</w:t>
      </w:r>
      <w:r w:rsidRPr="00D95D91">
        <w:rPr>
          <w:rFonts w:ascii="Arial" w:eastAsia="Times New Roman" w:hAnsi="Arial" w:cs="Arial"/>
          <w:lang w:eastAsia="hr-HR"/>
        </w:rPr>
        <w:t xml:space="preserve">. </w:t>
      </w:r>
      <w:proofErr w:type="spellStart"/>
      <w:r w:rsidRPr="00D95D91">
        <w:rPr>
          <w:rFonts w:ascii="Arial" w:eastAsia="Times New Roman" w:hAnsi="Arial" w:cs="Arial"/>
          <w:lang w:val="pl-PL" w:eastAsia="hr-HR"/>
        </w:rPr>
        <w:t>Vodeći</w:t>
      </w:r>
      <w:proofErr w:type="spellEnd"/>
      <w:r w:rsidRPr="00D95D91">
        <w:rPr>
          <w:rFonts w:ascii="Arial" w:eastAsia="Times New Roman" w:hAnsi="Arial" w:cs="Arial"/>
          <w:lang w:val="pl-PL" w:eastAsia="hr-HR"/>
        </w:rPr>
        <w:t xml:space="preserve"> partner </w:t>
      </w:r>
      <w:proofErr w:type="spellStart"/>
      <w:r w:rsidRPr="00D95D91">
        <w:rPr>
          <w:rFonts w:ascii="Arial" w:eastAsia="Times New Roman" w:hAnsi="Arial" w:cs="Arial"/>
          <w:lang w:val="pl-PL" w:eastAsia="hr-HR"/>
        </w:rPr>
        <w:t>će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biti</w:t>
      </w:r>
      <w:proofErr w:type="spellEnd"/>
      <w:r w:rsidRPr="00D95D91">
        <w:rPr>
          <w:rFonts w:ascii="Arial" w:eastAsia="Times New Roman" w:hAnsi="Arial" w:cs="Arial"/>
          <w:lang w:val="pl-PL" w:eastAsia="hr-HR"/>
        </w:rPr>
        <w:t xml:space="preserve"> </w:t>
      </w:r>
      <w:proofErr w:type="spellStart"/>
      <w:proofErr w:type="gramStart"/>
      <w:r w:rsidRPr="00D95D91">
        <w:rPr>
          <w:rFonts w:ascii="Arial" w:eastAsia="Times New Roman" w:hAnsi="Arial" w:cs="Arial"/>
          <w:lang w:val="pl-PL" w:eastAsia="hr-HR"/>
        </w:rPr>
        <w:t>odgovoran</w:t>
      </w:r>
      <w:proofErr w:type="spellEnd"/>
      <w:r w:rsidRPr="00D95D91">
        <w:rPr>
          <w:rFonts w:ascii="Arial" w:eastAsia="Times New Roman" w:hAnsi="Arial" w:cs="Arial"/>
          <w:lang w:val="pl-PL" w:eastAsia="hr-HR"/>
        </w:rPr>
        <w:t xml:space="preserve">  za</w:t>
      </w:r>
      <w:proofErr w:type="gram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međusobno</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usklađivanje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obaveza</w:t>
      </w:r>
      <w:proofErr w:type="spellEnd"/>
      <w:r w:rsidRPr="00D95D91">
        <w:rPr>
          <w:rFonts w:ascii="Arial" w:eastAsia="Times New Roman" w:hAnsi="Arial" w:cs="Arial"/>
          <w:lang w:val="pl-PL" w:eastAsia="hr-HR"/>
        </w:rPr>
        <w:t xml:space="preserve"> Partnera / </w:t>
      </w:r>
      <w:r w:rsidRPr="00D95D91">
        <w:rPr>
          <w:rFonts w:ascii="Arial" w:eastAsia="Times New Roman" w:hAnsi="Arial" w:cs="Arial"/>
          <w:color w:val="7F7F7F" w:themeColor="text1" w:themeTint="80"/>
          <w:lang w:val="pl-PL" w:eastAsia="hr-HR"/>
        </w:rPr>
        <w:t xml:space="preserve">i </w:t>
      </w:r>
      <w:proofErr w:type="spellStart"/>
      <w:r w:rsidRPr="00D95D91">
        <w:rPr>
          <w:rFonts w:ascii="Arial" w:eastAsia="Times New Roman" w:hAnsi="Arial" w:cs="Arial"/>
          <w:color w:val="7F7F7F" w:themeColor="text1" w:themeTint="80"/>
          <w:lang w:val="pl-PL" w:eastAsia="hr-HR"/>
        </w:rPr>
        <w:t>biti</w:t>
      </w:r>
      <w:proofErr w:type="spellEnd"/>
      <w:r w:rsidRPr="00D95D91">
        <w:rPr>
          <w:rFonts w:ascii="Arial" w:eastAsia="Times New Roman" w:hAnsi="Arial" w:cs="Arial"/>
          <w:color w:val="7F7F7F" w:themeColor="text1" w:themeTint="80"/>
          <w:lang w:val="pl-PL" w:eastAsia="hr-HR"/>
        </w:rPr>
        <w:t xml:space="preserve"> </w:t>
      </w:r>
      <w:proofErr w:type="spellStart"/>
      <w:r w:rsidRPr="00D95D91">
        <w:rPr>
          <w:rFonts w:ascii="Arial" w:eastAsia="Times New Roman" w:hAnsi="Arial" w:cs="Arial"/>
          <w:color w:val="7F7F7F" w:themeColor="text1" w:themeTint="80"/>
          <w:lang w:val="pl-PL" w:eastAsia="hr-HR"/>
        </w:rPr>
        <w:t>ovlašten</w:t>
      </w:r>
      <w:proofErr w:type="spellEnd"/>
      <w:r w:rsidRPr="00D95D91">
        <w:rPr>
          <w:rFonts w:ascii="Arial" w:eastAsia="Times New Roman" w:hAnsi="Arial" w:cs="Arial"/>
          <w:color w:val="7F7F7F" w:themeColor="text1" w:themeTint="80"/>
          <w:lang w:val="pl-PL" w:eastAsia="hr-HR"/>
        </w:rPr>
        <w:t xml:space="preserve"> za  </w:t>
      </w:r>
      <w:proofErr w:type="spellStart"/>
      <w:r w:rsidRPr="00D95D91">
        <w:rPr>
          <w:rFonts w:ascii="Arial" w:eastAsia="Times New Roman" w:hAnsi="Arial" w:cs="Arial"/>
          <w:color w:val="7F7F7F" w:themeColor="text1" w:themeTint="80"/>
          <w:lang w:val="pl-PL" w:eastAsia="hr-HR"/>
        </w:rPr>
        <w:t>potpisivanje</w:t>
      </w:r>
      <w:proofErr w:type="spellEnd"/>
      <w:r w:rsidRPr="00D95D91">
        <w:rPr>
          <w:rFonts w:ascii="Arial" w:eastAsia="Times New Roman" w:hAnsi="Arial" w:cs="Arial"/>
          <w:color w:val="7F7F7F" w:themeColor="text1" w:themeTint="80"/>
          <w:lang w:val="pl-PL" w:eastAsia="hr-HR"/>
        </w:rPr>
        <w:t xml:space="preserve"> </w:t>
      </w:r>
      <w:proofErr w:type="spellStart"/>
      <w:r w:rsidRPr="00D95D91">
        <w:rPr>
          <w:rFonts w:ascii="Arial" w:eastAsia="Times New Roman" w:hAnsi="Arial" w:cs="Arial"/>
          <w:color w:val="7F7F7F" w:themeColor="text1" w:themeTint="80"/>
          <w:lang w:val="pl-PL" w:eastAsia="hr-HR"/>
        </w:rPr>
        <w:t>ugovora</w:t>
      </w:r>
      <w:proofErr w:type="spellEnd"/>
      <w:r w:rsidRPr="00D95D91">
        <w:rPr>
          <w:rFonts w:ascii="Arial" w:eastAsia="Times New Roman" w:hAnsi="Arial" w:cs="Arial"/>
          <w:color w:val="7F7F7F" w:themeColor="text1" w:themeTint="80"/>
          <w:lang w:val="pl-PL" w:eastAsia="hr-HR"/>
        </w:rPr>
        <w:t xml:space="preserve"> </w:t>
      </w:r>
      <w:proofErr w:type="spellStart"/>
      <w:r w:rsidR="00E1766A">
        <w:rPr>
          <w:rFonts w:ascii="Arial" w:eastAsia="Times New Roman" w:hAnsi="Arial" w:cs="Arial"/>
          <w:color w:val="7F7F7F" w:themeColor="text1" w:themeTint="80"/>
          <w:lang w:val="pl-PL" w:eastAsia="hr-HR"/>
        </w:rPr>
        <w:t>sa</w:t>
      </w:r>
      <w:proofErr w:type="spellEnd"/>
      <w:r w:rsidR="00E1766A">
        <w:rPr>
          <w:rFonts w:ascii="Arial" w:eastAsia="Times New Roman" w:hAnsi="Arial" w:cs="Arial"/>
          <w:color w:val="7F7F7F" w:themeColor="text1" w:themeTint="80"/>
          <w:lang w:val="pl-PL" w:eastAsia="hr-HR"/>
        </w:rPr>
        <w:t xml:space="preserve"> </w:t>
      </w:r>
      <w:proofErr w:type="spellStart"/>
      <w:r w:rsidR="00E1766A">
        <w:rPr>
          <w:rFonts w:ascii="Arial" w:eastAsia="Times New Roman" w:hAnsi="Arial" w:cs="Arial"/>
          <w:color w:val="7F7F7F" w:themeColor="text1" w:themeTint="80"/>
          <w:lang w:val="pl-PL" w:eastAsia="hr-HR"/>
        </w:rPr>
        <w:t>podizvoditeljima</w:t>
      </w:r>
      <w:proofErr w:type="spellEnd"/>
      <w:r w:rsidR="00E1766A">
        <w:rPr>
          <w:rFonts w:ascii="Arial" w:eastAsia="Times New Roman" w:hAnsi="Arial" w:cs="Arial"/>
          <w:color w:val="7F7F7F" w:themeColor="text1" w:themeTint="80"/>
          <w:lang w:val="pl-PL" w:eastAsia="hr-HR"/>
        </w:rPr>
        <w:t>.</w:t>
      </w:r>
      <w:r w:rsidRPr="00D95D91">
        <w:rPr>
          <w:rFonts w:ascii="Arial" w:eastAsia="Times New Roman" w:hAnsi="Arial" w:cs="Arial"/>
          <w:lang w:val="pl-PL" w:eastAsia="hr-HR"/>
        </w:rPr>
        <w:t>/.</w:t>
      </w:r>
    </w:p>
    <w:p w14:paraId="36ADE96D" w14:textId="77777777" w:rsidR="00D95D91" w:rsidRPr="00D95D91" w:rsidRDefault="00D95D91" w:rsidP="00D95D91">
      <w:pPr>
        <w:spacing w:before="180" w:after="0"/>
        <w:jc w:val="both"/>
        <w:rPr>
          <w:rFonts w:ascii="Arial" w:eastAsia="Times New Roman" w:hAnsi="Arial" w:cs="Arial"/>
          <w:lang w:eastAsia="hr-HR"/>
        </w:rPr>
      </w:pPr>
      <w:r w:rsidRPr="00D95D91">
        <w:rPr>
          <w:rFonts w:ascii="Arial" w:eastAsia="Times New Roman" w:hAnsi="Arial" w:cs="Arial"/>
          <w:lang w:eastAsia="hr-HR"/>
        </w:rPr>
        <w:t xml:space="preserve">Partneri  suglasno utvrđuju  </w:t>
      </w:r>
      <w:r w:rsidRPr="00D95D91">
        <w:rPr>
          <w:rFonts w:ascii="Arial" w:eastAsia="Times New Roman" w:hAnsi="Arial" w:cs="Arial"/>
          <w:lang w:val="en-GB" w:eastAsia="hr-HR"/>
        </w:rPr>
        <w:t xml:space="preserve">da </w:t>
      </w:r>
      <w:proofErr w:type="spellStart"/>
      <w:r w:rsidRPr="00D95D91">
        <w:rPr>
          <w:rFonts w:ascii="Arial" w:eastAsia="Times New Roman" w:hAnsi="Arial" w:cs="Arial"/>
          <w:lang w:val="en-GB" w:eastAsia="hr-HR"/>
        </w:rPr>
        <w:t>će</w:t>
      </w:r>
      <w:proofErr w:type="spellEnd"/>
      <w:r w:rsidRPr="00D95D91">
        <w:rPr>
          <w:rFonts w:ascii="Arial" w:eastAsia="Times New Roman" w:hAnsi="Arial" w:cs="Arial"/>
          <w:lang w:val="en-GB" w:eastAsia="hr-HR"/>
        </w:rPr>
        <w:t xml:space="preserve"> se </w:t>
      </w:r>
      <w:proofErr w:type="spellStart"/>
      <w:r w:rsidRPr="00D95D91">
        <w:rPr>
          <w:rFonts w:ascii="Arial" w:eastAsia="Times New Roman" w:hAnsi="Arial" w:cs="Arial"/>
          <w:lang w:val="en-GB" w:eastAsia="hr-HR"/>
        </w:rPr>
        <w:t>sva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komunikacija</w:t>
      </w:r>
      <w:proofErr w:type="spellEnd"/>
      <w:r w:rsidRPr="00D95D91">
        <w:rPr>
          <w:rFonts w:ascii="Arial" w:eastAsia="Times New Roman" w:hAnsi="Arial" w:cs="Arial"/>
          <w:lang w:val="en-GB" w:eastAsia="hr-HR"/>
        </w:rPr>
        <w:t xml:space="preserve"> </w:t>
      </w:r>
      <w:r w:rsidRPr="00D95D91">
        <w:rPr>
          <w:rFonts w:ascii="Arial" w:eastAsia="Times New Roman" w:hAnsi="Arial" w:cs="Arial"/>
          <w:lang w:eastAsia="hr-HR"/>
        </w:rPr>
        <w:t xml:space="preserve">vezana za provedbu Osnovnog ugovora  </w:t>
      </w:r>
      <w:proofErr w:type="spellStart"/>
      <w:r w:rsidRPr="00D95D91">
        <w:rPr>
          <w:rFonts w:ascii="Arial" w:eastAsia="Times New Roman" w:hAnsi="Arial" w:cs="Arial"/>
          <w:lang w:val="en-GB" w:eastAsia="hr-HR"/>
        </w:rPr>
        <w:t>izme</w:t>
      </w:r>
      <w:proofErr w:type="spellEnd"/>
      <w:r w:rsidRPr="00D95D91">
        <w:rPr>
          <w:rFonts w:ascii="Arial" w:eastAsia="Times New Roman" w:hAnsi="Arial" w:cs="Arial"/>
          <w:lang w:eastAsia="hr-HR"/>
        </w:rPr>
        <w:t>đ</w:t>
      </w:r>
      <w:r w:rsidRPr="00D95D91">
        <w:rPr>
          <w:rFonts w:ascii="Arial" w:eastAsia="Times New Roman" w:hAnsi="Arial" w:cs="Arial"/>
          <w:lang w:val="en-GB" w:eastAsia="hr-HR"/>
        </w:rPr>
        <w:t xml:space="preserve">u </w:t>
      </w:r>
      <w:proofErr w:type="spellStart"/>
      <w:r w:rsidRPr="00D95D91">
        <w:rPr>
          <w:rFonts w:ascii="Arial" w:eastAsia="Times New Roman" w:hAnsi="Arial" w:cs="Arial"/>
          <w:lang w:val="en-GB" w:eastAsia="hr-HR"/>
        </w:rPr>
        <w:t>Naručitelja</w:t>
      </w:r>
      <w:proofErr w:type="spellEnd"/>
      <w:r w:rsidRPr="00D95D91">
        <w:rPr>
          <w:rFonts w:ascii="Arial" w:eastAsia="Times New Roman" w:hAnsi="Arial" w:cs="Arial"/>
          <w:lang w:eastAsia="hr-HR"/>
        </w:rPr>
        <w:t>/</w:t>
      </w:r>
      <w:proofErr w:type="spellStart"/>
      <w:r w:rsidRPr="00D95D91">
        <w:rPr>
          <w:rFonts w:ascii="Arial" w:eastAsia="Times New Roman" w:hAnsi="Arial" w:cs="Arial"/>
          <w:lang w:val="en-GB" w:eastAsia="hr-HR"/>
        </w:rPr>
        <w:t>tre</w:t>
      </w:r>
      <w:proofErr w:type="spellEnd"/>
      <w:r w:rsidRPr="00D95D91">
        <w:rPr>
          <w:rFonts w:ascii="Arial" w:eastAsia="Times New Roman" w:hAnsi="Arial" w:cs="Arial"/>
          <w:lang w:eastAsia="hr-HR"/>
        </w:rPr>
        <w:t>ć</w:t>
      </w:r>
      <w:proofErr w:type="spellStart"/>
      <w:r w:rsidRPr="00D95D91">
        <w:rPr>
          <w:rFonts w:ascii="Arial" w:eastAsia="Times New Roman" w:hAnsi="Arial" w:cs="Arial"/>
          <w:lang w:val="en-GB" w:eastAsia="hr-HR"/>
        </w:rPr>
        <w:t>ih</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osoba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eastAsia="hr-HR"/>
        </w:rPr>
        <w:t xml:space="preserve"> Partnera </w:t>
      </w:r>
      <w:proofErr w:type="spellStart"/>
      <w:r w:rsidRPr="00D95D91">
        <w:rPr>
          <w:rFonts w:ascii="Arial" w:eastAsia="Times New Roman" w:hAnsi="Arial" w:cs="Arial"/>
          <w:lang w:val="en-GB" w:eastAsia="hr-HR"/>
        </w:rPr>
        <w:t>obavljati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preko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ovlaštene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osobe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Vodećeg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partnera</w:t>
      </w:r>
      <w:proofErr w:type="spellEnd"/>
      <w:r w:rsidRPr="00D95D91">
        <w:rPr>
          <w:rFonts w:ascii="Arial" w:eastAsia="Times New Roman" w:hAnsi="Arial" w:cs="Arial"/>
          <w:lang w:val="en-GB" w:eastAsia="hr-HR"/>
        </w:rPr>
        <w:t>.</w:t>
      </w:r>
      <w:r w:rsidRPr="00D95D91">
        <w:rPr>
          <w:rFonts w:ascii="Arial" w:eastAsia="Times New Roman" w:hAnsi="Arial" w:cs="Arial"/>
          <w:lang w:eastAsia="hr-HR"/>
        </w:rPr>
        <w:t xml:space="preserve">. </w:t>
      </w:r>
    </w:p>
    <w:p w14:paraId="48E0D8DB" w14:textId="77777777" w:rsidR="00D95D91" w:rsidRPr="00D95D91" w:rsidRDefault="00D95D91" w:rsidP="00D95D91">
      <w:pPr>
        <w:spacing w:before="180" w:after="0"/>
        <w:jc w:val="both"/>
        <w:rPr>
          <w:rFonts w:ascii="Arial" w:eastAsia="Times New Roman" w:hAnsi="Arial" w:cs="Arial"/>
          <w:lang w:val="pl-PL" w:eastAsia="hr-HR"/>
        </w:rPr>
      </w:pPr>
      <w:proofErr w:type="spellStart"/>
      <w:r w:rsidRPr="00D95D91">
        <w:rPr>
          <w:rFonts w:ascii="Arial" w:eastAsia="Times New Roman" w:hAnsi="Arial" w:cs="Arial"/>
          <w:lang w:val="en-GB" w:eastAsia="hr-HR"/>
        </w:rPr>
        <w:lastRenderedPageBreak/>
        <w:t>Kontakt</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podaci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ovlaštene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osobe</w:t>
      </w:r>
      <w:proofErr w:type="spellEnd"/>
      <w:r w:rsidR="0042428A">
        <w:rPr>
          <w:rFonts w:ascii="Arial" w:eastAsia="Times New Roman" w:hAnsi="Arial" w:cs="Arial"/>
          <w:lang w:val="en-GB" w:eastAsia="hr-HR"/>
        </w:rPr>
        <w:t xml:space="preserve"> </w:t>
      </w:r>
      <w:proofErr w:type="spellStart"/>
      <w:r w:rsidR="0042428A">
        <w:rPr>
          <w:rFonts w:ascii="Arial" w:eastAsia="Times New Roman" w:hAnsi="Arial" w:cs="Arial"/>
          <w:lang w:val="en-GB" w:eastAsia="hr-HR"/>
        </w:rPr>
        <w:t>Vodećeg</w:t>
      </w:r>
      <w:proofErr w:type="spellEnd"/>
      <w:r w:rsidR="0042428A">
        <w:rPr>
          <w:rFonts w:ascii="Arial" w:eastAsia="Times New Roman" w:hAnsi="Arial" w:cs="Arial"/>
          <w:lang w:val="en-GB" w:eastAsia="hr-HR"/>
        </w:rPr>
        <w:t xml:space="preserve"> </w:t>
      </w:r>
      <w:proofErr w:type="spellStart"/>
      <w:r w:rsidR="0042428A">
        <w:rPr>
          <w:rFonts w:ascii="Arial" w:eastAsia="Times New Roman" w:hAnsi="Arial" w:cs="Arial"/>
          <w:lang w:val="en-GB" w:eastAsia="hr-HR"/>
        </w:rPr>
        <w:t>partnera</w:t>
      </w:r>
      <w:proofErr w:type="spellEnd"/>
      <w:r w:rsidRPr="00D95D91">
        <w:rPr>
          <w:rFonts w:ascii="Arial" w:eastAsia="Times New Roman" w:hAnsi="Arial" w:cs="Arial"/>
          <w:lang w:val="en-GB" w:eastAsia="hr-HR"/>
        </w:rPr>
        <w:t>:</w:t>
      </w:r>
    </w:p>
    <w:p w14:paraId="74EC36BA" w14:textId="77777777" w:rsidR="00D95D91" w:rsidRPr="00A4102D" w:rsidRDefault="00D95D91" w:rsidP="00D95D91">
      <w:pPr>
        <w:spacing w:after="0"/>
        <w:jc w:val="both"/>
        <w:rPr>
          <w:rFonts w:ascii="Arial" w:eastAsia="Times New Roman" w:hAnsi="Arial" w:cs="Arial"/>
          <w:color w:val="FF0000"/>
          <w:lang w:val="en-GB" w:eastAsia="hr-HR"/>
        </w:rPr>
      </w:pPr>
      <w:proofErr w:type="spellStart"/>
      <w:r w:rsidRPr="00A4102D">
        <w:rPr>
          <w:rFonts w:ascii="Arial" w:eastAsia="Times New Roman" w:hAnsi="Arial" w:cs="Arial"/>
          <w:color w:val="FF0000"/>
          <w:lang w:val="en-GB" w:eastAsia="hr-HR"/>
        </w:rPr>
        <w:t>XXXXXXXXXX</w:t>
      </w:r>
      <w:proofErr w:type="spellEnd"/>
    </w:p>
    <w:p w14:paraId="24FC705D" w14:textId="77777777" w:rsidR="00D95D91" w:rsidRPr="00D95D91" w:rsidRDefault="00D95D91" w:rsidP="00D95D91">
      <w:pPr>
        <w:spacing w:after="0"/>
        <w:jc w:val="both"/>
        <w:rPr>
          <w:rFonts w:ascii="Arial" w:eastAsia="Times New Roman" w:hAnsi="Arial" w:cs="Arial"/>
          <w:lang w:val="en-GB" w:eastAsia="hr-HR"/>
        </w:rPr>
      </w:pPr>
      <w:r w:rsidRPr="00D95D91">
        <w:rPr>
          <w:rFonts w:ascii="Arial" w:eastAsia="Times New Roman" w:hAnsi="Arial" w:cs="Arial"/>
          <w:lang w:val="en-GB" w:eastAsia="hr-HR"/>
        </w:rPr>
        <w:t xml:space="preserve">Tel: </w:t>
      </w:r>
    </w:p>
    <w:p w14:paraId="036F5DC1" w14:textId="77777777" w:rsidR="00D95D91" w:rsidRPr="00D95D91" w:rsidRDefault="00D95D91" w:rsidP="00D95D91">
      <w:pPr>
        <w:spacing w:after="0"/>
        <w:jc w:val="both"/>
        <w:rPr>
          <w:rFonts w:ascii="Arial" w:eastAsia="Times New Roman" w:hAnsi="Arial" w:cs="Arial"/>
          <w:lang w:val="en-GB" w:eastAsia="hr-HR"/>
        </w:rPr>
      </w:pPr>
      <w:r w:rsidRPr="00D95D91">
        <w:rPr>
          <w:rFonts w:ascii="Arial" w:eastAsia="Times New Roman" w:hAnsi="Arial" w:cs="Arial"/>
          <w:lang w:val="en-GB" w:eastAsia="hr-HR"/>
        </w:rPr>
        <w:t xml:space="preserve">E-mail: </w:t>
      </w:r>
    </w:p>
    <w:p w14:paraId="626C70E7" w14:textId="77777777" w:rsidR="00D95D91" w:rsidRPr="00D95D91" w:rsidRDefault="00D95D91" w:rsidP="00D95D91">
      <w:pPr>
        <w:spacing w:before="180" w:after="0"/>
        <w:jc w:val="both"/>
        <w:rPr>
          <w:rFonts w:ascii="Arial" w:eastAsia="Times New Roman" w:hAnsi="Arial" w:cs="Arial"/>
          <w:lang w:val="pl-PL" w:eastAsia="hr-HR"/>
        </w:rPr>
      </w:pPr>
      <w:proofErr w:type="spellStart"/>
      <w:r w:rsidRPr="00D95D91">
        <w:rPr>
          <w:rFonts w:ascii="Arial" w:eastAsia="Times New Roman" w:hAnsi="Arial" w:cs="Arial"/>
          <w:lang w:val="pl-PL" w:eastAsia="hr-HR"/>
        </w:rPr>
        <w:t>Ovlaštena</w:t>
      </w:r>
      <w:proofErr w:type="spellEnd"/>
      <w:r w:rsidRPr="00D95D91">
        <w:rPr>
          <w:rFonts w:ascii="Arial" w:eastAsia="Times New Roman" w:hAnsi="Arial" w:cs="Arial"/>
          <w:lang w:val="pl-PL" w:eastAsia="hr-HR"/>
        </w:rPr>
        <w:t xml:space="preserve"> osoba </w:t>
      </w:r>
      <w:proofErr w:type="spellStart"/>
      <w:r w:rsidRPr="00D95D91">
        <w:rPr>
          <w:rFonts w:ascii="Arial" w:eastAsia="Times New Roman" w:hAnsi="Arial" w:cs="Arial"/>
          <w:lang w:val="pl-PL" w:eastAsia="hr-HR"/>
        </w:rPr>
        <w:t>Vodećeg</w:t>
      </w:r>
      <w:proofErr w:type="spellEnd"/>
      <w:r w:rsidRPr="00D95D91">
        <w:rPr>
          <w:rFonts w:ascii="Arial" w:eastAsia="Times New Roman" w:hAnsi="Arial" w:cs="Arial"/>
          <w:lang w:val="pl-PL" w:eastAsia="hr-HR"/>
        </w:rPr>
        <w:t xml:space="preserve"> partnera </w:t>
      </w:r>
      <w:proofErr w:type="spellStart"/>
      <w:r w:rsidRPr="00D95D91">
        <w:rPr>
          <w:rFonts w:ascii="Arial" w:eastAsia="Times New Roman" w:hAnsi="Arial" w:cs="Arial"/>
          <w:lang w:val="pl-PL" w:eastAsia="hr-HR"/>
        </w:rPr>
        <w:t>predstavlja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Konzorcij</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prema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Naručitelju</w:t>
      </w:r>
      <w:proofErr w:type="spellEnd"/>
      <w:r w:rsidRPr="00D95D91">
        <w:rPr>
          <w:rFonts w:ascii="Arial" w:eastAsia="Times New Roman" w:hAnsi="Arial" w:cs="Arial"/>
          <w:lang w:val="pl-PL" w:eastAsia="hr-HR"/>
        </w:rPr>
        <w:t xml:space="preserve"> i </w:t>
      </w:r>
      <w:proofErr w:type="spellStart"/>
      <w:r w:rsidRPr="00D95D91">
        <w:rPr>
          <w:rFonts w:ascii="Arial" w:eastAsia="Times New Roman" w:hAnsi="Arial" w:cs="Arial"/>
          <w:lang w:val="pl-PL" w:eastAsia="hr-HR"/>
        </w:rPr>
        <w:t>trećim</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osobama</w:t>
      </w:r>
      <w:proofErr w:type="spellEnd"/>
      <w:r w:rsidRPr="00D95D91">
        <w:rPr>
          <w:rFonts w:ascii="Arial" w:eastAsia="Times New Roman" w:hAnsi="Arial" w:cs="Arial"/>
          <w:lang w:val="pl-PL" w:eastAsia="hr-HR"/>
        </w:rPr>
        <w:t xml:space="preserve"> te </w:t>
      </w:r>
      <w:proofErr w:type="spellStart"/>
      <w:r w:rsidRPr="00D95D91">
        <w:rPr>
          <w:rFonts w:ascii="Arial" w:eastAsia="Times New Roman" w:hAnsi="Arial" w:cs="Arial"/>
          <w:lang w:val="pl-PL" w:eastAsia="hr-HR"/>
        </w:rPr>
        <w:t>djeluje</w:t>
      </w:r>
      <w:proofErr w:type="spellEnd"/>
      <w:r w:rsidRPr="00D95D91">
        <w:rPr>
          <w:rFonts w:ascii="Arial" w:eastAsia="Times New Roman" w:hAnsi="Arial" w:cs="Arial"/>
          <w:lang w:val="pl-PL" w:eastAsia="hr-HR"/>
        </w:rPr>
        <w:t xml:space="preserve"> u </w:t>
      </w:r>
      <w:proofErr w:type="spellStart"/>
      <w:r w:rsidRPr="00D95D91">
        <w:rPr>
          <w:rFonts w:ascii="Arial" w:eastAsia="Times New Roman" w:hAnsi="Arial" w:cs="Arial"/>
          <w:lang w:val="pl-PL" w:eastAsia="hr-HR"/>
        </w:rPr>
        <w:t>ime</w:t>
      </w:r>
      <w:proofErr w:type="spellEnd"/>
      <w:r w:rsidRPr="00D95D91">
        <w:rPr>
          <w:rFonts w:ascii="Arial" w:eastAsia="Times New Roman" w:hAnsi="Arial" w:cs="Arial"/>
          <w:lang w:val="pl-PL" w:eastAsia="hr-HR"/>
        </w:rPr>
        <w:t xml:space="preserve"> i za </w:t>
      </w:r>
      <w:proofErr w:type="spellStart"/>
      <w:r w:rsidRPr="00D95D91">
        <w:rPr>
          <w:rFonts w:ascii="Arial" w:eastAsia="Times New Roman" w:hAnsi="Arial" w:cs="Arial"/>
          <w:lang w:val="pl-PL" w:eastAsia="hr-HR"/>
        </w:rPr>
        <w:t>račun</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Konzorcija</w:t>
      </w:r>
      <w:proofErr w:type="spellEnd"/>
      <w:r w:rsidRPr="00D95D91">
        <w:rPr>
          <w:rFonts w:ascii="Arial" w:eastAsia="Times New Roman" w:hAnsi="Arial" w:cs="Arial"/>
          <w:lang w:val="pl-PL" w:eastAsia="hr-HR"/>
        </w:rPr>
        <w:t>.</w:t>
      </w:r>
    </w:p>
    <w:p w14:paraId="75344C2B" w14:textId="77777777" w:rsidR="00D95D91" w:rsidRPr="00D95D91" w:rsidRDefault="00D95D91" w:rsidP="00D95D91">
      <w:pPr>
        <w:spacing w:before="180" w:after="0"/>
        <w:jc w:val="center"/>
        <w:rPr>
          <w:rFonts w:ascii="Arial" w:eastAsia="Times New Roman" w:hAnsi="Arial" w:cs="Arial"/>
          <w:b/>
          <w:lang w:eastAsia="hr-HR"/>
        </w:rPr>
      </w:pPr>
      <w:r w:rsidRPr="00D95D91">
        <w:rPr>
          <w:rFonts w:ascii="Arial" w:eastAsia="Times New Roman" w:hAnsi="Arial" w:cs="Arial"/>
          <w:b/>
          <w:lang w:eastAsia="hr-HR"/>
        </w:rPr>
        <w:t>Članak 3.</w:t>
      </w:r>
    </w:p>
    <w:p w14:paraId="725B104B" w14:textId="394E9573" w:rsidR="00D95D91" w:rsidRPr="00D95D91" w:rsidRDefault="00D95D91" w:rsidP="00D95D91">
      <w:pPr>
        <w:spacing w:before="180" w:after="0"/>
        <w:jc w:val="both"/>
        <w:rPr>
          <w:rFonts w:ascii="Arial" w:eastAsia="Times New Roman" w:hAnsi="Arial" w:cs="Arial"/>
          <w:lang w:val="en-GB" w:eastAsia="hr-HR"/>
        </w:rPr>
      </w:pPr>
      <w:r w:rsidRPr="00D95D91">
        <w:rPr>
          <w:rFonts w:ascii="Arial" w:eastAsia="Times New Roman" w:hAnsi="Arial" w:cs="Arial"/>
          <w:lang w:eastAsia="hr-HR"/>
        </w:rPr>
        <w:t xml:space="preserve">Potpisom ovog Ugovora Partneri </w:t>
      </w:r>
      <w:r w:rsidRPr="00D95D91">
        <w:rPr>
          <w:rFonts w:ascii="Arial" w:eastAsia="Times New Roman" w:hAnsi="Arial" w:cs="Arial"/>
          <w:lang w:val="en-GB" w:eastAsia="hr-HR"/>
        </w:rPr>
        <w:t>jam</w:t>
      </w:r>
      <w:r w:rsidRPr="00D95D91">
        <w:rPr>
          <w:rFonts w:ascii="Arial" w:eastAsia="Times New Roman" w:hAnsi="Arial" w:cs="Arial"/>
          <w:lang w:eastAsia="hr-HR"/>
        </w:rPr>
        <w:t>č</w:t>
      </w:r>
      <w:r w:rsidRPr="00D95D91">
        <w:rPr>
          <w:rFonts w:ascii="Arial" w:eastAsia="Times New Roman" w:hAnsi="Arial" w:cs="Arial"/>
          <w:lang w:val="en-GB" w:eastAsia="hr-HR"/>
        </w:rPr>
        <w:t xml:space="preserve">e </w:t>
      </w:r>
      <w:proofErr w:type="spellStart"/>
      <w:r w:rsidRPr="00D95D91">
        <w:rPr>
          <w:rFonts w:ascii="Arial" w:eastAsia="Times New Roman" w:hAnsi="Arial" w:cs="Arial"/>
          <w:lang w:val="en-GB" w:eastAsia="hr-HR"/>
        </w:rPr>
        <w:t>jedan</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drugome</w:t>
      </w:r>
      <w:proofErr w:type="spellEnd"/>
      <w:r w:rsidRPr="00D95D91">
        <w:rPr>
          <w:rFonts w:ascii="Arial" w:eastAsia="Times New Roman" w:hAnsi="Arial" w:cs="Arial"/>
          <w:lang w:val="en-GB" w:eastAsia="hr-HR"/>
        </w:rPr>
        <w:t xml:space="preserve"> da</w:t>
      </w:r>
      <w:r w:rsidRPr="00D95D91">
        <w:rPr>
          <w:rFonts w:ascii="Arial" w:eastAsia="Times New Roman" w:hAnsi="Arial" w:cs="Arial"/>
          <w:lang w:eastAsia="hr-HR"/>
        </w:rPr>
        <w:t xml:space="preserve"> će međusobno surađivati na ekskluzivnoj osnovi, </w:t>
      </w:r>
      <w:r w:rsidRPr="00D95D91">
        <w:rPr>
          <w:rFonts w:ascii="Arial" w:eastAsia="Times New Roman" w:hAnsi="Arial" w:cs="Arial"/>
          <w:lang w:val="en-GB" w:eastAsia="hr-HR"/>
        </w:rPr>
        <w:t xml:space="preserve">da </w:t>
      </w:r>
      <w:proofErr w:type="spellStart"/>
      <w:r w:rsidRPr="00D95D91">
        <w:rPr>
          <w:rFonts w:ascii="Arial" w:eastAsia="Times New Roman" w:hAnsi="Arial" w:cs="Arial"/>
          <w:lang w:val="en-GB" w:eastAsia="hr-HR"/>
        </w:rPr>
        <w:t>niti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jedan</w:t>
      </w:r>
      <w:proofErr w:type="spellEnd"/>
      <w:r w:rsidRPr="00D95D91">
        <w:rPr>
          <w:rFonts w:ascii="Arial" w:eastAsia="Times New Roman" w:hAnsi="Arial" w:cs="Arial"/>
          <w:lang w:eastAsia="hr-HR"/>
        </w:rPr>
        <w:t xml:space="preserve"> partner </w:t>
      </w:r>
      <w:r w:rsidRPr="00D95D91">
        <w:rPr>
          <w:rFonts w:ascii="Arial" w:eastAsia="Times New Roman" w:hAnsi="Arial" w:cs="Arial"/>
          <w:lang w:val="en-GB" w:eastAsia="hr-HR"/>
        </w:rPr>
        <w:t>ne</w:t>
      </w:r>
      <w:r w:rsidRPr="00D95D91">
        <w:rPr>
          <w:rFonts w:ascii="Arial" w:eastAsia="Times New Roman" w:hAnsi="Arial" w:cs="Arial"/>
          <w:lang w:eastAsia="hr-HR"/>
        </w:rPr>
        <w:t>ć</w:t>
      </w:r>
      <w:r w:rsidRPr="00D95D91">
        <w:rPr>
          <w:rFonts w:ascii="Arial" w:eastAsia="Times New Roman" w:hAnsi="Arial" w:cs="Arial"/>
          <w:lang w:val="en-GB" w:eastAsia="hr-HR"/>
        </w:rPr>
        <w:t xml:space="preserve">e </w:t>
      </w:r>
      <w:proofErr w:type="spellStart"/>
      <w:r w:rsidRPr="00D95D91">
        <w:rPr>
          <w:rFonts w:ascii="Arial" w:eastAsia="Times New Roman" w:hAnsi="Arial" w:cs="Arial"/>
          <w:lang w:val="en-GB" w:eastAsia="hr-HR"/>
        </w:rPr>
        <w:t>izravno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eastAsia="hr-HR"/>
        </w:rPr>
        <w:t>/</w:t>
      </w:r>
      <w:proofErr w:type="spellStart"/>
      <w:r w:rsidRPr="00D95D91">
        <w:rPr>
          <w:rFonts w:ascii="Arial" w:eastAsia="Times New Roman" w:hAnsi="Arial" w:cs="Arial"/>
          <w:lang w:val="en-GB" w:eastAsia="hr-HR"/>
        </w:rPr>
        <w:t>ili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neizravno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sudjelovati</w:t>
      </w:r>
      <w:proofErr w:type="spellEnd"/>
      <w:r w:rsidRPr="00D95D91">
        <w:rPr>
          <w:rFonts w:ascii="Arial" w:eastAsia="Times New Roman" w:hAnsi="Arial" w:cs="Arial"/>
          <w:lang w:val="en-GB" w:eastAsia="hr-HR"/>
        </w:rPr>
        <w:t xml:space="preserve"> u </w:t>
      </w:r>
      <w:proofErr w:type="spellStart"/>
      <w:r w:rsidRPr="00D95D91">
        <w:rPr>
          <w:rFonts w:ascii="Arial" w:eastAsia="Times New Roman" w:hAnsi="Arial" w:cs="Arial"/>
          <w:lang w:val="en-GB" w:eastAsia="hr-HR"/>
        </w:rPr>
        <w:t>Poslu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osim</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na</w:t>
      </w:r>
      <w:proofErr w:type="spellEnd"/>
      <w:r w:rsidRPr="00D95D91">
        <w:rPr>
          <w:rFonts w:ascii="Arial" w:eastAsia="Times New Roman" w:hAnsi="Arial" w:cs="Arial"/>
          <w:lang w:eastAsia="hr-HR"/>
        </w:rPr>
        <w:t>č</w:t>
      </w:r>
      <w:r w:rsidRPr="00D95D91">
        <w:rPr>
          <w:rFonts w:ascii="Arial" w:eastAsia="Times New Roman" w:hAnsi="Arial" w:cs="Arial"/>
          <w:lang w:val="en-GB" w:eastAsia="hr-HR"/>
        </w:rPr>
        <w:t xml:space="preserve">in </w:t>
      </w:r>
      <w:proofErr w:type="spellStart"/>
      <w:r w:rsidRPr="00D95D91">
        <w:rPr>
          <w:rFonts w:ascii="Arial" w:eastAsia="Times New Roman" w:hAnsi="Arial" w:cs="Arial"/>
          <w:lang w:val="en-GB" w:eastAsia="hr-HR"/>
        </w:rPr>
        <w:t>kako</w:t>
      </w:r>
      <w:proofErr w:type="spellEnd"/>
      <w:r w:rsidRPr="00D95D91">
        <w:rPr>
          <w:rFonts w:ascii="Arial" w:eastAsia="Times New Roman" w:hAnsi="Arial" w:cs="Arial"/>
          <w:lang w:val="en-GB" w:eastAsia="hr-HR"/>
        </w:rPr>
        <w:t xml:space="preserve"> je </w:t>
      </w:r>
      <w:proofErr w:type="spellStart"/>
      <w:r w:rsidRPr="00D95D91">
        <w:rPr>
          <w:rFonts w:ascii="Arial" w:eastAsia="Times New Roman" w:hAnsi="Arial" w:cs="Arial"/>
          <w:lang w:val="en-GB" w:eastAsia="hr-HR"/>
        </w:rPr>
        <w:t>ugovoreno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odredbama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Osnovnog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ugovora</w:t>
      </w:r>
      <w:proofErr w:type="spellEnd"/>
      <w:r w:rsidRPr="00D95D91">
        <w:rPr>
          <w:rFonts w:ascii="Arial" w:eastAsia="Times New Roman" w:hAnsi="Arial" w:cs="Arial"/>
          <w:lang w:val="en-GB" w:eastAsia="hr-HR"/>
        </w:rPr>
        <w:t xml:space="preserve">. U tom </w:t>
      </w:r>
      <w:proofErr w:type="spellStart"/>
      <w:r w:rsidRPr="00D95D91">
        <w:rPr>
          <w:rFonts w:ascii="Arial" w:eastAsia="Times New Roman" w:hAnsi="Arial" w:cs="Arial"/>
          <w:lang w:val="en-GB" w:eastAsia="hr-HR"/>
        </w:rPr>
        <w:t>smislu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Partneri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jamče</w:t>
      </w:r>
      <w:proofErr w:type="spellEnd"/>
      <w:r w:rsidRPr="00D95D91">
        <w:rPr>
          <w:rFonts w:ascii="Arial" w:eastAsia="Times New Roman" w:hAnsi="Arial" w:cs="Arial"/>
          <w:lang w:val="en-GB" w:eastAsia="hr-HR"/>
        </w:rPr>
        <w:t xml:space="preserve"> da </w:t>
      </w:r>
      <w:proofErr w:type="spellStart"/>
      <w:r w:rsidRPr="00D95D91">
        <w:rPr>
          <w:rFonts w:ascii="Arial" w:eastAsia="Times New Roman" w:hAnsi="Arial" w:cs="Arial"/>
          <w:lang w:val="en-GB" w:eastAsia="hr-HR"/>
        </w:rPr>
        <w:t>neće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zasebno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sklapati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nikakve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pravne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poslove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izravno</w:t>
      </w:r>
      <w:proofErr w:type="spellEnd"/>
      <w:r w:rsidRPr="00D95D91">
        <w:rPr>
          <w:rFonts w:ascii="Arial" w:eastAsia="Times New Roman" w:hAnsi="Arial" w:cs="Arial"/>
          <w:lang w:val="en-GB" w:eastAsia="hr-HR"/>
        </w:rPr>
        <w:t xml:space="preserve"> s </w:t>
      </w:r>
      <w:proofErr w:type="spellStart"/>
      <w:r w:rsidRPr="00D95D91">
        <w:rPr>
          <w:rFonts w:ascii="Arial" w:eastAsia="Times New Roman" w:hAnsi="Arial" w:cs="Arial"/>
          <w:lang w:val="en-GB" w:eastAsia="hr-HR"/>
        </w:rPr>
        <w:t>Naručiteljem</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ili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trećim</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osobama</w:t>
      </w:r>
      <w:proofErr w:type="spellEnd"/>
      <w:r w:rsidRPr="00D95D91">
        <w:rPr>
          <w:rFonts w:ascii="Arial" w:eastAsia="Times New Roman" w:hAnsi="Arial" w:cs="Arial"/>
          <w:lang w:val="en-GB" w:eastAsia="hr-HR"/>
        </w:rPr>
        <w:t xml:space="preserve"> </w:t>
      </w:r>
      <w:proofErr w:type="spellStart"/>
      <w:r w:rsidR="00F015CE">
        <w:rPr>
          <w:rFonts w:ascii="Arial" w:eastAsia="Times New Roman" w:hAnsi="Arial" w:cs="Arial"/>
          <w:lang w:val="en-GB" w:eastAsia="hr-HR"/>
        </w:rPr>
        <w:t>povezanim</w:t>
      </w:r>
      <w:proofErr w:type="spellEnd"/>
      <w:r w:rsidR="002B152A">
        <w:rPr>
          <w:rFonts w:ascii="Arial" w:eastAsia="Times New Roman" w:hAnsi="Arial" w:cs="Arial"/>
          <w:lang w:val="en-GB" w:eastAsia="hr-HR"/>
        </w:rPr>
        <w:t xml:space="preserve"> </w:t>
      </w:r>
      <w:r w:rsidRPr="00D95D91">
        <w:rPr>
          <w:rFonts w:ascii="Arial" w:eastAsia="Times New Roman" w:hAnsi="Arial" w:cs="Arial"/>
          <w:lang w:val="en-GB" w:eastAsia="hr-HR"/>
        </w:rPr>
        <w:t xml:space="preserve">s </w:t>
      </w:r>
      <w:proofErr w:type="spellStart"/>
      <w:r w:rsidRPr="00D95D91">
        <w:rPr>
          <w:rFonts w:ascii="Arial" w:eastAsia="Times New Roman" w:hAnsi="Arial" w:cs="Arial"/>
          <w:lang w:val="en-GB" w:eastAsia="hr-HR"/>
        </w:rPr>
        <w:t>Poslom</w:t>
      </w:r>
      <w:proofErr w:type="spellEnd"/>
      <w:proofErr w:type="gramStart"/>
      <w:r w:rsidRPr="00D95D91">
        <w:rPr>
          <w:rFonts w:ascii="Arial" w:eastAsia="Times New Roman" w:hAnsi="Arial" w:cs="Arial"/>
          <w:lang w:val="en-GB" w:eastAsia="hr-HR"/>
        </w:rPr>
        <w:t>..</w:t>
      </w:r>
      <w:proofErr w:type="gramEnd"/>
      <w:r w:rsidRPr="00D95D91">
        <w:rPr>
          <w:rFonts w:ascii="Arial" w:eastAsia="Times New Roman" w:hAnsi="Arial" w:cs="Arial"/>
          <w:lang w:val="en-GB" w:eastAsia="hr-HR"/>
        </w:rPr>
        <w:t xml:space="preserve"> /</w:t>
      </w:r>
      <w:proofErr w:type="spellStart"/>
      <w:r w:rsidR="00A4102D">
        <w:rPr>
          <w:rFonts w:ascii="Arial" w:eastAsia="Times New Roman" w:hAnsi="Arial" w:cs="Arial"/>
          <w:color w:val="7F7F7F" w:themeColor="text1" w:themeTint="80"/>
          <w:lang w:val="en-GB" w:eastAsia="hr-HR"/>
        </w:rPr>
        <w:t>osim</w:t>
      </w:r>
      <w:proofErr w:type="spellEnd"/>
      <w:r w:rsidR="00A4102D">
        <w:rPr>
          <w:rFonts w:ascii="Arial" w:eastAsia="Times New Roman" w:hAnsi="Arial" w:cs="Arial"/>
          <w:color w:val="7F7F7F" w:themeColor="text1" w:themeTint="80"/>
          <w:lang w:val="en-GB" w:eastAsia="hr-HR"/>
        </w:rPr>
        <w:t xml:space="preserve"> </w:t>
      </w:r>
      <w:proofErr w:type="spellStart"/>
      <w:proofErr w:type="gramStart"/>
      <w:r w:rsidR="00A4102D">
        <w:rPr>
          <w:rFonts w:ascii="Arial" w:eastAsia="Times New Roman" w:hAnsi="Arial" w:cs="Arial"/>
          <w:color w:val="7F7F7F" w:themeColor="text1" w:themeTint="80"/>
          <w:lang w:val="en-GB" w:eastAsia="hr-HR"/>
        </w:rPr>
        <w:t>sa</w:t>
      </w:r>
      <w:proofErr w:type="spellEnd"/>
      <w:proofErr w:type="gramEnd"/>
      <w:r w:rsidR="00A4102D">
        <w:rPr>
          <w:rFonts w:ascii="Arial" w:eastAsia="Times New Roman" w:hAnsi="Arial" w:cs="Arial"/>
          <w:color w:val="7F7F7F" w:themeColor="text1" w:themeTint="80"/>
          <w:lang w:val="en-GB" w:eastAsia="hr-HR"/>
        </w:rPr>
        <w:t xml:space="preserve"> </w:t>
      </w:r>
      <w:proofErr w:type="spellStart"/>
      <w:r w:rsidR="00A4102D">
        <w:rPr>
          <w:rFonts w:ascii="Arial" w:eastAsia="Times New Roman" w:hAnsi="Arial" w:cs="Arial"/>
          <w:color w:val="7F7F7F" w:themeColor="text1" w:themeTint="80"/>
          <w:lang w:val="en-GB" w:eastAsia="hr-HR"/>
        </w:rPr>
        <w:t>podizvoditeljima</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sukladno</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zajedničkoj</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Ponud</w:t>
      </w:r>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w:t>
      </w:r>
    </w:p>
    <w:p w14:paraId="2A8D050F" w14:textId="4BDD02CE" w:rsidR="00D95D91" w:rsidRPr="00D95D91" w:rsidRDefault="00D95D91" w:rsidP="00D95D91">
      <w:pPr>
        <w:spacing w:before="180" w:after="0"/>
        <w:jc w:val="both"/>
        <w:rPr>
          <w:rFonts w:ascii="Arial" w:eastAsia="Times New Roman" w:hAnsi="Arial" w:cs="Arial"/>
          <w:lang w:val="en-GB" w:eastAsia="hr-HR"/>
        </w:rPr>
      </w:pPr>
      <w:proofErr w:type="spellStart"/>
      <w:r w:rsidRPr="00D95D91">
        <w:rPr>
          <w:rFonts w:ascii="Arial" w:eastAsia="Times New Roman" w:hAnsi="Arial" w:cs="Arial"/>
          <w:lang w:val="en-GB" w:eastAsia="hr-HR"/>
        </w:rPr>
        <w:t>Partneri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suglasni</w:t>
      </w:r>
      <w:proofErr w:type="spellEnd"/>
      <w:r w:rsidRPr="00D95D91">
        <w:rPr>
          <w:rFonts w:ascii="Arial" w:eastAsia="Times New Roman" w:hAnsi="Arial" w:cs="Arial"/>
          <w:lang w:val="en-GB" w:eastAsia="hr-HR"/>
        </w:rPr>
        <w:t xml:space="preserve"> da se </w:t>
      </w:r>
      <w:proofErr w:type="spellStart"/>
      <w:r w:rsidRPr="00D95D91">
        <w:rPr>
          <w:rFonts w:ascii="Arial" w:eastAsia="Times New Roman" w:hAnsi="Arial" w:cs="Arial"/>
          <w:lang w:val="en-GB" w:eastAsia="hr-HR"/>
        </w:rPr>
        <w:t>odredbe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članka</w:t>
      </w:r>
      <w:proofErr w:type="spellEnd"/>
      <w:r w:rsidRPr="00D95D91">
        <w:rPr>
          <w:rFonts w:ascii="Arial" w:eastAsia="Times New Roman" w:hAnsi="Arial" w:cs="Arial"/>
          <w:lang w:val="en-GB" w:eastAsia="hr-HR"/>
        </w:rPr>
        <w:t xml:space="preserve"> </w:t>
      </w:r>
      <w:proofErr w:type="spellStart"/>
      <w:r w:rsidR="001507D6">
        <w:rPr>
          <w:rFonts w:ascii="Arial" w:eastAsia="Times New Roman" w:hAnsi="Arial" w:cs="Arial"/>
          <w:lang w:val="en-GB" w:eastAsia="hr-HR"/>
        </w:rPr>
        <w:t>Ugovora</w:t>
      </w:r>
      <w:proofErr w:type="spellEnd"/>
      <w:r w:rsidR="001507D6">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odnose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 xml:space="preserve"> </w:t>
      </w:r>
      <w:proofErr w:type="spellStart"/>
      <w:proofErr w:type="gramStart"/>
      <w:r w:rsidRPr="00D95D91">
        <w:rPr>
          <w:rFonts w:ascii="Arial" w:eastAsia="Times New Roman" w:hAnsi="Arial" w:cs="Arial"/>
          <w:lang w:val="en-GB" w:eastAsia="hr-HR"/>
        </w:rPr>
        <w:t>na</w:t>
      </w:r>
      <w:proofErr w:type="spellEnd"/>
      <w:proofErr w:type="gram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sva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povezana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društva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bilo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kojeg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od</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partnera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kao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 xml:space="preserve"> </w:t>
      </w:r>
      <w:proofErr w:type="spellStart"/>
      <w:r w:rsidR="001507D6">
        <w:rPr>
          <w:rFonts w:ascii="Arial" w:eastAsia="Times New Roman" w:hAnsi="Arial" w:cs="Arial"/>
          <w:lang w:val="en-GB" w:eastAsia="hr-HR"/>
        </w:rPr>
        <w:t>na</w:t>
      </w:r>
      <w:proofErr w:type="spellEnd"/>
      <w:r w:rsidR="001507D6">
        <w:rPr>
          <w:rFonts w:ascii="Arial" w:eastAsia="Times New Roman" w:hAnsi="Arial" w:cs="Arial"/>
          <w:lang w:val="en-GB" w:eastAsia="hr-HR"/>
        </w:rPr>
        <w:t xml:space="preserve"> </w:t>
      </w:r>
      <w:proofErr w:type="spellStart"/>
      <w:r w:rsidR="001507D6">
        <w:rPr>
          <w:rFonts w:ascii="Arial" w:eastAsia="Times New Roman" w:hAnsi="Arial" w:cs="Arial"/>
          <w:lang w:val="en-GB" w:eastAsia="hr-HR"/>
        </w:rPr>
        <w:t>svaki</w:t>
      </w:r>
      <w:proofErr w:type="spellEnd"/>
      <w:r w:rsidR="001507D6">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pravni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entitet</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nad</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kojim</w:t>
      </w:r>
      <w:proofErr w:type="spellEnd"/>
      <w:r w:rsidRPr="00D95D91">
        <w:rPr>
          <w:rFonts w:ascii="Arial" w:eastAsia="Times New Roman" w:hAnsi="Arial" w:cs="Arial"/>
          <w:lang w:val="en-GB" w:eastAsia="hr-HR"/>
        </w:rPr>
        <w:t xml:space="preserve"> partner </w:t>
      </w:r>
      <w:proofErr w:type="spellStart"/>
      <w:r w:rsidRPr="00D95D91">
        <w:rPr>
          <w:rFonts w:ascii="Arial" w:eastAsia="Times New Roman" w:hAnsi="Arial" w:cs="Arial"/>
          <w:lang w:val="en-GB" w:eastAsia="hr-HR"/>
        </w:rPr>
        <w:t>ima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izravnu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w:t>
      </w:r>
      <w:proofErr w:type="spellStart"/>
      <w:r w:rsidRPr="00D95D91">
        <w:rPr>
          <w:rFonts w:ascii="Arial" w:eastAsia="Times New Roman" w:hAnsi="Arial" w:cs="Arial"/>
          <w:lang w:val="en-GB" w:eastAsia="hr-HR"/>
        </w:rPr>
        <w:t>ili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neizravnu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kontrolu</w:t>
      </w:r>
      <w:proofErr w:type="spellEnd"/>
      <w:r w:rsidRPr="00D95D91">
        <w:rPr>
          <w:rFonts w:ascii="Arial" w:eastAsia="Times New Roman" w:hAnsi="Arial" w:cs="Arial"/>
          <w:lang w:val="en-GB" w:eastAsia="hr-HR"/>
        </w:rPr>
        <w:t xml:space="preserve">. U </w:t>
      </w:r>
      <w:proofErr w:type="spellStart"/>
      <w:r w:rsidRPr="00D95D91">
        <w:rPr>
          <w:rFonts w:ascii="Arial" w:eastAsia="Times New Roman" w:hAnsi="Arial" w:cs="Arial"/>
          <w:lang w:val="en-GB" w:eastAsia="hr-HR"/>
        </w:rPr>
        <w:t>slučaju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kršenja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odredbi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članka</w:t>
      </w:r>
      <w:proofErr w:type="spellEnd"/>
      <w:r w:rsidRPr="00D95D91">
        <w:rPr>
          <w:rFonts w:ascii="Arial" w:eastAsia="Times New Roman" w:hAnsi="Arial" w:cs="Arial"/>
          <w:lang w:val="en-GB" w:eastAsia="hr-HR"/>
        </w:rPr>
        <w:t xml:space="preserve">, partner </w:t>
      </w:r>
      <w:proofErr w:type="spellStart"/>
      <w:r w:rsidRPr="00D95D91">
        <w:rPr>
          <w:rFonts w:ascii="Arial" w:eastAsia="Times New Roman" w:hAnsi="Arial" w:cs="Arial"/>
          <w:lang w:val="en-GB" w:eastAsia="hr-HR"/>
        </w:rPr>
        <w:t>koji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krši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odredbe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dužan</w:t>
      </w:r>
      <w:proofErr w:type="spellEnd"/>
      <w:r w:rsidR="00A4102D">
        <w:rPr>
          <w:rFonts w:ascii="Arial" w:eastAsia="Times New Roman" w:hAnsi="Arial" w:cs="Arial"/>
          <w:lang w:val="en-GB" w:eastAsia="hr-HR"/>
        </w:rPr>
        <w:t xml:space="preserve"> je </w:t>
      </w:r>
      <w:proofErr w:type="spellStart"/>
      <w:r w:rsidR="00A4102D">
        <w:rPr>
          <w:rFonts w:ascii="Arial" w:eastAsia="Times New Roman" w:hAnsi="Arial" w:cs="Arial"/>
          <w:lang w:val="en-GB" w:eastAsia="hr-HR"/>
        </w:rPr>
        <w:t>naknaditi</w:t>
      </w:r>
      <w:proofErr w:type="spellEnd"/>
      <w:r w:rsidR="00A4102D">
        <w:rPr>
          <w:rFonts w:ascii="Arial" w:eastAsia="Times New Roman" w:hAnsi="Arial" w:cs="Arial"/>
          <w:lang w:val="en-GB" w:eastAsia="hr-HR"/>
        </w:rPr>
        <w:t xml:space="preserve"> </w:t>
      </w:r>
      <w:proofErr w:type="spellStart"/>
      <w:r w:rsidR="00A4102D">
        <w:rPr>
          <w:rFonts w:ascii="Arial" w:eastAsia="Times New Roman" w:hAnsi="Arial" w:cs="Arial"/>
          <w:lang w:val="en-GB" w:eastAsia="hr-HR"/>
        </w:rPr>
        <w:t>svu</w:t>
      </w:r>
      <w:proofErr w:type="spellEnd"/>
      <w:r w:rsidR="00A4102D">
        <w:rPr>
          <w:rFonts w:ascii="Arial" w:eastAsia="Times New Roman" w:hAnsi="Arial" w:cs="Arial"/>
          <w:lang w:val="en-GB" w:eastAsia="hr-HR"/>
        </w:rPr>
        <w:t xml:space="preserve"> </w:t>
      </w:r>
      <w:proofErr w:type="spellStart"/>
      <w:r w:rsidR="00A4102D">
        <w:rPr>
          <w:rFonts w:ascii="Arial" w:eastAsia="Times New Roman" w:hAnsi="Arial" w:cs="Arial"/>
          <w:lang w:val="en-GB" w:eastAsia="hr-HR"/>
        </w:rPr>
        <w:t>štetu</w:t>
      </w:r>
      <w:proofErr w:type="spellEnd"/>
      <w:r w:rsidR="00A4102D">
        <w:rPr>
          <w:rFonts w:ascii="Arial" w:eastAsia="Times New Roman" w:hAnsi="Arial" w:cs="Arial"/>
          <w:lang w:val="en-GB" w:eastAsia="hr-HR"/>
        </w:rPr>
        <w:t xml:space="preserve"> </w:t>
      </w:r>
      <w:proofErr w:type="spellStart"/>
      <w:r w:rsidR="00A4102D">
        <w:rPr>
          <w:rFonts w:ascii="Arial" w:eastAsia="Times New Roman" w:hAnsi="Arial" w:cs="Arial"/>
          <w:lang w:val="en-GB" w:eastAsia="hr-HR"/>
        </w:rPr>
        <w:t>drugim</w:t>
      </w:r>
      <w:proofErr w:type="spellEnd"/>
      <w:r w:rsidR="00A4102D">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partnerima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ukoliko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is</w:t>
      </w:r>
      <w:r w:rsidR="00A4102D">
        <w:rPr>
          <w:rFonts w:ascii="Arial" w:eastAsia="Times New Roman" w:hAnsi="Arial" w:cs="Arial"/>
          <w:lang w:val="en-GB" w:eastAsia="hr-HR"/>
        </w:rPr>
        <w:t>ti</w:t>
      </w:r>
      <w:proofErr w:type="spellEnd"/>
      <w:r w:rsidR="00A4102D">
        <w:rPr>
          <w:rFonts w:ascii="Arial" w:eastAsia="Times New Roman" w:hAnsi="Arial" w:cs="Arial"/>
          <w:lang w:val="en-GB" w:eastAsia="hr-HR"/>
        </w:rPr>
        <w:t xml:space="preserve"> </w:t>
      </w:r>
      <w:proofErr w:type="spellStart"/>
      <w:r w:rsidR="00A4102D">
        <w:rPr>
          <w:rFonts w:ascii="Arial" w:eastAsia="Times New Roman" w:hAnsi="Arial" w:cs="Arial"/>
          <w:lang w:val="en-GB" w:eastAsia="hr-HR"/>
        </w:rPr>
        <w:t>pretrpili</w:t>
      </w:r>
      <w:proofErr w:type="spellEnd"/>
      <w:r w:rsidR="00A4102D">
        <w:rPr>
          <w:rFonts w:ascii="Arial" w:eastAsia="Times New Roman" w:hAnsi="Arial" w:cs="Arial"/>
          <w:lang w:val="en-GB" w:eastAsia="hr-HR"/>
        </w:rPr>
        <w:t xml:space="preserve"> </w:t>
      </w:r>
      <w:proofErr w:type="spellStart"/>
      <w:r w:rsidR="00A4102D">
        <w:rPr>
          <w:rFonts w:ascii="Arial" w:eastAsia="Times New Roman" w:hAnsi="Arial" w:cs="Arial"/>
          <w:lang w:val="en-GB" w:eastAsia="hr-HR"/>
        </w:rPr>
        <w:t>štetu</w:t>
      </w:r>
      <w:proofErr w:type="spellEnd"/>
      <w:r w:rsidR="00A4102D">
        <w:rPr>
          <w:rFonts w:ascii="Arial" w:eastAsia="Times New Roman" w:hAnsi="Arial" w:cs="Arial"/>
          <w:lang w:val="en-GB" w:eastAsia="hr-HR"/>
        </w:rPr>
        <w:t xml:space="preserve">, </w:t>
      </w:r>
      <w:proofErr w:type="spellStart"/>
      <w:r w:rsidR="00A4102D">
        <w:rPr>
          <w:rFonts w:ascii="Arial" w:eastAsia="Times New Roman" w:hAnsi="Arial" w:cs="Arial"/>
          <w:lang w:val="en-GB" w:eastAsia="hr-HR"/>
        </w:rPr>
        <w:t>uključujući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ali</w:t>
      </w:r>
      <w:proofErr w:type="spellEnd"/>
      <w:r w:rsidRPr="00D95D91">
        <w:rPr>
          <w:rFonts w:ascii="Arial" w:eastAsia="Times New Roman" w:hAnsi="Arial" w:cs="Arial"/>
          <w:lang w:val="en-GB" w:eastAsia="hr-HR"/>
        </w:rPr>
        <w:t xml:space="preserve"> ne </w:t>
      </w:r>
      <w:proofErr w:type="spellStart"/>
      <w:r w:rsidRPr="00D95D91">
        <w:rPr>
          <w:rFonts w:ascii="Arial" w:eastAsia="Times New Roman" w:hAnsi="Arial" w:cs="Arial"/>
          <w:lang w:val="en-GB" w:eastAsia="hr-HR"/>
        </w:rPr>
        <w:t>ograničavajući</w:t>
      </w:r>
      <w:proofErr w:type="spellEnd"/>
      <w:r w:rsidRPr="00D95D91">
        <w:rPr>
          <w:rFonts w:ascii="Arial" w:eastAsia="Times New Roman" w:hAnsi="Arial" w:cs="Arial"/>
          <w:lang w:val="en-GB" w:eastAsia="hr-HR"/>
        </w:rPr>
        <w:t xml:space="preserve"> se </w:t>
      </w:r>
      <w:proofErr w:type="spellStart"/>
      <w:r w:rsidRPr="00D95D91">
        <w:rPr>
          <w:rFonts w:ascii="Arial" w:eastAsia="Times New Roman" w:hAnsi="Arial" w:cs="Arial"/>
          <w:lang w:val="en-GB" w:eastAsia="hr-HR"/>
        </w:rPr>
        <w:t>na</w:t>
      </w:r>
      <w:proofErr w:type="spellEnd"/>
      <w:r w:rsidRPr="00D95D91">
        <w:rPr>
          <w:rFonts w:ascii="Arial" w:eastAsia="Times New Roman" w:hAnsi="Arial" w:cs="Arial"/>
          <w:lang w:val="en-GB" w:eastAsia="hr-HR"/>
        </w:rPr>
        <w:t xml:space="preserve"> </w:t>
      </w:r>
      <w:proofErr w:type="spellStart"/>
      <w:proofErr w:type="gramStart"/>
      <w:r w:rsidRPr="00D95D91">
        <w:rPr>
          <w:rFonts w:ascii="Arial" w:eastAsia="Times New Roman" w:hAnsi="Arial" w:cs="Arial"/>
          <w:lang w:val="en-GB" w:eastAsia="hr-HR"/>
        </w:rPr>
        <w:t>iznos</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koji</w:t>
      </w:r>
      <w:proofErr w:type="spellEnd"/>
      <w:proofErr w:type="gramEnd"/>
      <w:r w:rsidRPr="00D95D91">
        <w:rPr>
          <w:rFonts w:ascii="Arial" w:eastAsia="Times New Roman" w:hAnsi="Arial" w:cs="Arial"/>
          <w:lang w:val="en-GB" w:eastAsia="hr-HR"/>
        </w:rPr>
        <w:t xml:space="preserve"> bi od </w:t>
      </w:r>
      <w:proofErr w:type="spellStart"/>
      <w:r w:rsidRPr="00D95D91">
        <w:rPr>
          <w:rFonts w:ascii="Arial" w:eastAsia="Times New Roman" w:hAnsi="Arial" w:cs="Arial"/>
          <w:lang w:val="en-GB" w:eastAsia="hr-HR"/>
        </w:rPr>
        <w:t>njih</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mogao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potraživati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Naručitelj</w:t>
      </w:r>
      <w:proofErr w:type="spellEnd"/>
      <w:r w:rsidRPr="00D95D91">
        <w:rPr>
          <w:rFonts w:ascii="Arial" w:eastAsia="Times New Roman" w:hAnsi="Arial" w:cs="Arial"/>
          <w:lang w:val="en-GB" w:eastAsia="hr-HR"/>
        </w:rPr>
        <w:t>.</w:t>
      </w:r>
    </w:p>
    <w:p w14:paraId="7F07D501" w14:textId="77777777" w:rsidR="00D95D91" w:rsidRPr="00D95D91" w:rsidRDefault="00D95D91" w:rsidP="00D95D91">
      <w:pPr>
        <w:spacing w:before="180" w:after="0"/>
        <w:jc w:val="both"/>
        <w:rPr>
          <w:rFonts w:ascii="Arial" w:eastAsia="Times New Roman" w:hAnsi="Arial" w:cs="Arial"/>
          <w:lang w:eastAsia="hr-HR"/>
        </w:rPr>
      </w:pPr>
      <w:r w:rsidRPr="00D95D91">
        <w:rPr>
          <w:rFonts w:ascii="Arial" w:eastAsia="Times New Roman" w:hAnsi="Arial" w:cs="Arial"/>
          <w:lang w:eastAsia="hr-HR"/>
        </w:rPr>
        <w:t xml:space="preserve">Svaki partner je dužan snositi svoje troškove vezane za ispunjavanje obveza po Osnovnom ugovoru sa Naručiteljem, odnosno dužan je sudjelovati u zajedničkim troškovima razmjerno svom udjelu u Poslu. </w:t>
      </w:r>
    </w:p>
    <w:p w14:paraId="6A838F48" w14:textId="77777777" w:rsidR="00D95D91" w:rsidRPr="00D95D91" w:rsidRDefault="00D95D91" w:rsidP="00D95D91">
      <w:pPr>
        <w:spacing w:before="180" w:after="0"/>
        <w:jc w:val="both"/>
        <w:rPr>
          <w:rFonts w:ascii="Arial" w:eastAsia="Times New Roman" w:hAnsi="Arial" w:cs="Arial"/>
          <w:lang w:eastAsia="hr-HR"/>
        </w:rPr>
      </w:pPr>
      <w:proofErr w:type="spellStart"/>
      <w:r w:rsidRPr="00D95D91">
        <w:rPr>
          <w:rFonts w:ascii="Arial" w:eastAsia="Times New Roman" w:hAnsi="Arial" w:cs="Arial"/>
          <w:lang w:val="en-GB" w:eastAsia="hr-HR"/>
        </w:rPr>
        <w:t>Niti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jedan</w:t>
      </w:r>
      <w:proofErr w:type="spellEnd"/>
      <w:r w:rsidRPr="00D95D91">
        <w:rPr>
          <w:rFonts w:ascii="Arial" w:eastAsia="Times New Roman" w:hAnsi="Arial" w:cs="Arial"/>
          <w:lang w:eastAsia="hr-HR"/>
        </w:rPr>
        <w:t xml:space="preserve"> partner </w:t>
      </w:r>
      <w:proofErr w:type="spellStart"/>
      <w:r w:rsidRPr="00D95D91">
        <w:rPr>
          <w:rFonts w:ascii="Arial" w:eastAsia="Times New Roman" w:hAnsi="Arial" w:cs="Arial"/>
          <w:lang w:val="en-GB" w:eastAsia="hr-HR"/>
        </w:rPr>
        <w:t>nije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ovla</w:t>
      </w:r>
      <w:proofErr w:type="spellEnd"/>
      <w:r w:rsidRPr="00D95D91">
        <w:rPr>
          <w:rFonts w:ascii="Arial" w:eastAsia="Times New Roman" w:hAnsi="Arial" w:cs="Arial"/>
          <w:lang w:eastAsia="hr-HR"/>
        </w:rPr>
        <w:t>š</w:t>
      </w:r>
      <w:r w:rsidRPr="00D95D91">
        <w:rPr>
          <w:rFonts w:ascii="Arial" w:eastAsia="Times New Roman" w:hAnsi="Arial" w:cs="Arial"/>
          <w:lang w:val="en-GB" w:eastAsia="hr-HR"/>
        </w:rPr>
        <w:t xml:space="preserve">ten </w:t>
      </w:r>
      <w:proofErr w:type="spellStart"/>
      <w:r w:rsidRPr="00D95D91">
        <w:rPr>
          <w:rFonts w:ascii="Arial" w:eastAsia="Times New Roman" w:hAnsi="Arial" w:cs="Arial"/>
          <w:lang w:val="en-GB" w:eastAsia="hr-HR"/>
        </w:rPr>
        <w:t>poduzeti</w:t>
      </w:r>
      <w:proofErr w:type="spellEnd"/>
      <w:r w:rsidRPr="00D95D91">
        <w:rPr>
          <w:rFonts w:ascii="Arial" w:eastAsia="Times New Roman" w:hAnsi="Arial" w:cs="Arial"/>
          <w:lang w:val="en-GB" w:eastAsia="hr-HR"/>
        </w:rPr>
        <w:t xml:space="preserve"> </w:t>
      </w:r>
      <w:proofErr w:type="spellStart"/>
      <w:proofErr w:type="gramStart"/>
      <w:r w:rsidRPr="00D95D91">
        <w:rPr>
          <w:rFonts w:ascii="Arial" w:eastAsia="Times New Roman" w:hAnsi="Arial" w:cs="Arial"/>
          <w:lang w:val="en-GB" w:eastAsia="hr-HR"/>
        </w:rPr>
        <w:t>ili</w:t>
      </w:r>
      <w:proofErr w:type="spellEnd"/>
      <w:proofErr w:type="gram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propustiti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bilo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radnju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koja</w:t>
      </w:r>
      <w:proofErr w:type="spellEnd"/>
      <w:r w:rsidRPr="00D95D91">
        <w:rPr>
          <w:rFonts w:ascii="Arial" w:eastAsia="Times New Roman" w:hAnsi="Arial" w:cs="Arial"/>
          <w:lang w:val="en-GB" w:eastAsia="hr-HR"/>
        </w:rPr>
        <w:t xml:space="preserve"> bi </w:t>
      </w:r>
      <w:proofErr w:type="spellStart"/>
      <w:r w:rsidRPr="00D95D91">
        <w:rPr>
          <w:rFonts w:ascii="Arial" w:eastAsia="Times New Roman" w:hAnsi="Arial" w:cs="Arial"/>
          <w:lang w:val="en-GB" w:eastAsia="hr-HR"/>
        </w:rPr>
        <w:t>dovela</w:t>
      </w:r>
      <w:proofErr w:type="spellEnd"/>
      <w:r w:rsidRPr="00D95D91">
        <w:rPr>
          <w:rFonts w:ascii="Arial" w:eastAsia="Times New Roman" w:hAnsi="Arial" w:cs="Arial"/>
          <w:lang w:val="en-GB" w:eastAsia="hr-HR"/>
        </w:rPr>
        <w:t xml:space="preserve"> do </w:t>
      </w:r>
      <w:proofErr w:type="spellStart"/>
      <w:r w:rsidRPr="00D95D91">
        <w:rPr>
          <w:rFonts w:ascii="Arial" w:eastAsia="Times New Roman" w:hAnsi="Arial" w:cs="Arial"/>
          <w:lang w:val="en-GB" w:eastAsia="hr-HR"/>
        </w:rPr>
        <w:t>nametanja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tro</w:t>
      </w:r>
      <w:proofErr w:type="spellEnd"/>
      <w:r w:rsidRPr="00D95D91">
        <w:rPr>
          <w:rFonts w:ascii="Arial" w:eastAsia="Times New Roman" w:hAnsi="Arial" w:cs="Arial"/>
          <w:lang w:eastAsia="hr-HR"/>
        </w:rPr>
        <w:t>š</w:t>
      </w:r>
      <w:proofErr w:type="spellStart"/>
      <w:r w:rsidRPr="00D95D91">
        <w:rPr>
          <w:rFonts w:ascii="Arial" w:eastAsia="Times New Roman" w:hAnsi="Arial" w:cs="Arial"/>
          <w:lang w:val="en-GB" w:eastAsia="hr-HR"/>
        </w:rPr>
        <w:t>kova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drugom</w:t>
      </w:r>
      <w:proofErr w:type="spellEnd"/>
      <w:r w:rsidRPr="00D95D91">
        <w:rPr>
          <w:rFonts w:ascii="Arial" w:eastAsia="Times New Roman" w:hAnsi="Arial" w:cs="Arial"/>
          <w:lang w:eastAsia="hr-HR"/>
        </w:rPr>
        <w:t xml:space="preserve"> partneru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eastAsia="hr-HR"/>
        </w:rPr>
        <w:t>/</w:t>
      </w:r>
      <w:proofErr w:type="spellStart"/>
      <w:r w:rsidRPr="00D95D91">
        <w:rPr>
          <w:rFonts w:ascii="Arial" w:eastAsia="Times New Roman" w:hAnsi="Arial" w:cs="Arial"/>
          <w:lang w:val="en-GB" w:eastAsia="hr-HR"/>
        </w:rPr>
        <w:t>ili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kojom</w:t>
      </w:r>
      <w:proofErr w:type="spellEnd"/>
      <w:r w:rsidRPr="00D95D91">
        <w:rPr>
          <w:rFonts w:ascii="Arial" w:eastAsia="Times New Roman" w:hAnsi="Arial" w:cs="Arial"/>
          <w:lang w:val="en-GB" w:eastAsia="hr-HR"/>
        </w:rPr>
        <w:t xml:space="preserve"> bi za </w:t>
      </w:r>
      <w:proofErr w:type="spellStart"/>
      <w:r w:rsidRPr="00D95D91">
        <w:rPr>
          <w:rFonts w:ascii="Arial" w:eastAsia="Times New Roman" w:hAnsi="Arial" w:cs="Arial"/>
          <w:lang w:val="en-GB" w:eastAsia="hr-HR"/>
        </w:rPr>
        <w:t>drugog</w:t>
      </w:r>
      <w:proofErr w:type="spellEnd"/>
      <w:r w:rsidRPr="00D95D91">
        <w:rPr>
          <w:rFonts w:ascii="Arial" w:eastAsia="Times New Roman" w:hAnsi="Arial" w:cs="Arial"/>
          <w:lang w:eastAsia="hr-HR"/>
        </w:rPr>
        <w:t xml:space="preserve"> partnera </w:t>
      </w:r>
      <w:proofErr w:type="spellStart"/>
      <w:r w:rsidRPr="00D95D91">
        <w:rPr>
          <w:rFonts w:ascii="Arial" w:eastAsia="Times New Roman" w:hAnsi="Arial" w:cs="Arial"/>
          <w:lang w:val="en-GB" w:eastAsia="hr-HR"/>
        </w:rPr>
        <w:t>nastala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neka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obveza</w:t>
      </w:r>
      <w:proofErr w:type="spellEnd"/>
      <w:r w:rsidRPr="00D95D91">
        <w:rPr>
          <w:rFonts w:ascii="Arial" w:eastAsia="Times New Roman" w:hAnsi="Arial" w:cs="Arial"/>
          <w:lang w:eastAsia="hr-HR"/>
        </w:rPr>
        <w:t xml:space="preserve">, </w:t>
      </w:r>
      <w:proofErr w:type="spellStart"/>
      <w:r w:rsidRPr="00D95D91">
        <w:rPr>
          <w:rFonts w:ascii="Arial" w:eastAsia="Times New Roman" w:hAnsi="Arial" w:cs="Arial"/>
          <w:lang w:val="en-GB" w:eastAsia="hr-HR"/>
        </w:rPr>
        <w:t>osim</w:t>
      </w:r>
      <w:proofErr w:type="spellEnd"/>
      <w:r w:rsidRPr="00D95D91">
        <w:rPr>
          <w:rFonts w:ascii="Arial" w:eastAsia="Times New Roman" w:hAnsi="Arial" w:cs="Arial"/>
          <w:lang w:val="en-GB" w:eastAsia="hr-HR"/>
        </w:rPr>
        <w:t xml:space="preserve"> u </w:t>
      </w:r>
      <w:proofErr w:type="spellStart"/>
      <w:r w:rsidRPr="00D95D91">
        <w:rPr>
          <w:rFonts w:ascii="Arial" w:eastAsia="Times New Roman" w:hAnsi="Arial" w:cs="Arial"/>
          <w:lang w:val="en-GB" w:eastAsia="hr-HR"/>
        </w:rPr>
        <w:t>slu</w:t>
      </w:r>
      <w:proofErr w:type="spellEnd"/>
      <w:r w:rsidRPr="00D95D91">
        <w:rPr>
          <w:rFonts w:ascii="Arial" w:eastAsia="Times New Roman" w:hAnsi="Arial" w:cs="Arial"/>
          <w:lang w:eastAsia="hr-HR"/>
        </w:rPr>
        <w:t>č</w:t>
      </w:r>
      <w:proofErr w:type="spellStart"/>
      <w:r w:rsidRPr="00D95D91">
        <w:rPr>
          <w:rFonts w:ascii="Arial" w:eastAsia="Times New Roman" w:hAnsi="Arial" w:cs="Arial"/>
          <w:lang w:val="en-GB" w:eastAsia="hr-HR"/>
        </w:rPr>
        <w:t>aju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pisanog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pristanka</w:t>
      </w:r>
      <w:proofErr w:type="spellEnd"/>
      <w:r w:rsidRPr="00D95D91">
        <w:rPr>
          <w:rFonts w:ascii="Arial" w:eastAsia="Times New Roman" w:hAnsi="Arial" w:cs="Arial"/>
          <w:lang w:eastAsia="hr-HR"/>
        </w:rPr>
        <w:t xml:space="preserve"> partnera </w:t>
      </w:r>
      <w:r w:rsidRPr="00D95D91">
        <w:rPr>
          <w:rFonts w:ascii="Arial" w:eastAsia="Times New Roman" w:hAnsi="Arial" w:cs="Arial"/>
          <w:lang w:val="en-GB" w:eastAsia="hr-HR"/>
        </w:rPr>
        <w:t xml:space="preserve">za </w:t>
      </w:r>
      <w:proofErr w:type="spellStart"/>
      <w:r w:rsidRPr="00D95D91">
        <w:rPr>
          <w:rFonts w:ascii="Arial" w:eastAsia="Times New Roman" w:hAnsi="Arial" w:cs="Arial"/>
          <w:lang w:val="en-GB" w:eastAsia="hr-HR"/>
        </w:rPr>
        <w:t>kojeg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nastaje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obveza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ili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ako</w:t>
      </w:r>
      <w:proofErr w:type="spellEnd"/>
      <w:r w:rsidRPr="00D95D91">
        <w:rPr>
          <w:rFonts w:ascii="Arial" w:eastAsia="Times New Roman" w:hAnsi="Arial" w:cs="Arial"/>
          <w:lang w:val="en-GB" w:eastAsia="hr-HR"/>
        </w:rPr>
        <w:t xml:space="preserve"> je </w:t>
      </w:r>
      <w:r w:rsidRPr="00D95D91">
        <w:rPr>
          <w:rFonts w:ascii="Arial" w:eastAsia="Times New Roman" w:hAnsi="Arial" w:cs="Arial"/>
          <w:lang w:eastAsia="hr-HR"/>
        </w:rPr>
        <w:t xml:space="preserve">tako </w:t>
      </w:r>
      <w:proofErr w:type="spellStart"/>
      <w:r w:rsidRPr="00D95D91">
        <w:rPr>
          <w:rFonts w:ascii="Arial" w:eastAsia="Times New Roman" w:hAnsi="Arial" w:cs="Arial"/>
          <w:lang w:val="en-GB" w:eastAsia="hr-HR"/>
        </w:rPr>
        <w:t>propisano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odredbama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Ugovora</w:t>
      </w:r>
      <w:proofErr w:type="spellEnd"/>
      <w:r w:rsidRPr="00D95D91">
        <w:rPr>
          <w:rFonts w:ascii="Arial" w:eastAsia="Times New Roman" w:hAnsi="Arial" w:cs="Arial"/>
          <w:lang w:val="en-GB" w:eastAsia="hr-HR"/>
        </w:rPr>
        <w:t>.</w:t>
      </w:r>
    </w:p>
    <w:p w14:paraId="541CAA2D" w14:textId="77777777" w:rsidR="00D95D91" w:rsidRPr="00D95D91" w:rsidRDefault="00D95D91" w:rsidP="00D95D91">
      <w:pPr>
        <w:spacing w:before="180" w:after="0"/>
        <w:jc w:val="center"/>
        <w:rPr>
          <w:rFonts w:ascii="Arial" w:eastAsia="Times New Roman" w:hAnsi="Arial" w:cs="Arial"/>
          <w:b/>
          <w:lang w:val="en-GB" w:eastAsia="hr-HR"/>
        </w:rPr>
      </w:pPr>
      <w:proofErr w:type="spellStart"/>
      <w:proofErr w:type="gramStart"/>
      <w:r w:rsidRPr="00D95D91">
        <w:rPr>
          <w:rFonts w:ascii="Arial" w:eastAsia="Times New Roman" w:hAnsi="Arial" w:cs="Arial"/>
          <w:b/>
          <w:lang w:val="en-GB" w:eastAsia="hr-HR"/>
        </w:rPr>
        <w:t>Članak</w:t>
      </w:r>
      <w:proofErr w:type="spellEnd"/>
      <w:r w:rsidRPr="00D95D91">
        <w:rPr>
          <w:rFonts w:ascii="Arial" w:eastAsia="Times New Roman" w:hAnsi="Arial" w:cs="Arial"/>
          <w:b/>
          <w:lang w:val="en-GB" w:eastAsia="hr-HR"/>
        </w:rPr>
        <w:t xml:space="preserve">  4</w:t>
      </w:r>
      <w:proofErr w:type="gramEnd"/>
      <w:r w:rsidRPr="00D95D91">
        <w:rPr>
          <w:rFonts w:ascii="Arial" w:eastAsia="Times New Roman" w:hAnsi="Arial" w:cs="Arial"/>
          <w:b/>
          <w:lang w:val="en-GB" w:eastAsia="hr-HR"/>
        </w:rPr>
        <w:t>.</w:t>
      </w:r>
    </w:p>
    <w:p w14:paraId="6AB96533" w14:textId="0966FB7B" w:rsidR="00D95D91" w:rsidRPr="00D95D91" w:rsidRDefault="00D95D91" w:rsidP="00D95D91">
      <w:pPr>
        <w:spacing w:before="180" w:after="0"/>
        <w:jc w:val="both"/>
        <w:rPr>
          <w:rFonts w:ascii="Arial" w:eastAsia="Times New Roman" w:hAnsi="Arial" w:cs="Arial"/>
          <w:lang w:val="en-GB" w:eastAsia="hr-HR"/>
        </w:rPr>
      </w:pPr>
      <w:proofErr w:type="spellStart"/>
      <w:r w:rsidRPr="00D95D91">
        <w:rPr>
          <w:rFonts w:ascii="Arial" w:eastAsia="Times New Roman" w:hAnsi="Arial" w:cs="Arial"/>
          <w:lang w:val="en-GB" w:eastAsia="hr-HR"/>
        </w:rPr>
        <w:t>Svaki</w:t>
      </w:r>
      <w:proofErr w:type="spellEnd"/>
      <w:r w:rsidRPr="00D95D91">
        <w:rPr>
          <w:rFonts w:ascii="Arial" w:eastAsia="Times New Roman" w:hAnsi="Arial" w:cs="Arial"/>
          <w:lang w:val="en-GB" w:eastAsia="hr-HR"/>
        </w:rPr>
        <w:t xml:space="preserve"> partner se </w:t>
      </w:r>
      <w:proofErr w:type="spellStart"/>
      <w:r w:rsidRPr="00D95D91">
        <w:rPr>
          <w:rFonts w:ascii="Arial" w:eastAsia="Times New Roman" w:hAnsi="Arial" w:cs="Arial"/>
          <w:lang w:val="en-GB" w:eastAsia="hr-HR"/>
        </w:rPr>
        <w:t>obvezuje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pravovremeno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kvalitetno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izvršavati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svoj</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dio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pri</w:t>
      </w:r>
      <w:proofErr w:type="spellEnd"/>
      <w:r w:rsidRPr="00D95D91">
        <w:rPr>
          <w:rFonts w:ascii="Arial" w:eastAsia="Times New Roman" w:hAnsi="Arial" w:cs="Arial"/>
          <w:lang w:val="en-GB" w:eastAsia="hr-HR"/>
        </w:rPr>
        <w:t xml:space="preserve"> tome </w:t>
      </w:r>
      <w:proofErr w:type="spellStart"/>
      <w:r w:rsidRPr="00D95D91">
        <w:rPr>
          <w:rFonts w:ascii="Arial" w:eastAsia="Times New Roman" w:hAnsi="Arial" w:cs="Arial"/>
          <w:lang w:val="en-GB" w:eastAsia="hr-HR"/>
        </w:rPr>
        <w:t>upotrijebiti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sve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potrebne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vještine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razumnu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brigu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pažnju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dobrog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gospodarstvenika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te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isti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izvršiti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sukladno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prav</w:t>
      </w:r>
      <w:r w:rsidR="002D1735">
        <w:rPr>
          <w:rFonts w:ascii="Arial" w:eastAsia="Times New Roman" w:hAnsi="Arial" w:cs="Arial"/>
          <w:lang w:val="en-GB" w:eastAsia="hr-HR"/>
        </w:rPr>
        <w:t>ilima</w:t>
      </w:r>
      <w:proofErr w:type="spellEnd"/>
      <w:r w:rsidR="002D1735">
        <w:rPr>
          <w:rFonts w:ascii="Arial" w:eastAsia="Times New Roman" w:hAnsi="Arial" w:cs="Arial"/>
          <w:lang w:val="en-GB" w:eastAsia="hr-HR"/>
        </w:rPr>
        <w:t xml:space="preserve"> </w:t>
      </w:r>
      <w:proofErr w:type="spellStart"/>
      <w:r w:rsidR="002D1735">
        <w:rPr>
          <w:rFonts w:ascii="Arial" w:eastAsia="Times New Roman" w:hAnsi="Arial" w:cs="Arial"/>
          <w:lang w:val="en-GB" w:eastAsia="hr-HR"/>
        </w:rPr>
        <w:t>struke</w:t>
      </w:r>
      <w:proofErr w:type="spellEnd"/>
      <w:r w:rsidR="002D1735">
        <w:rPr>
          <w:rFonts w:ascii="Arial" w:eastAsia="Times New Roman" w:hAnsi="Arial" w:cs="Arial"/>
          <w:lang w:val="en-GB" w:eastAsia="hr-HR"/>
        </w:rPr>
        <w:t xml:space="preserve">, </w:t>
      </w:r>
      <w:proofErr w:type="spellStart"/>
      <w:r w:rsidR="002D1735">
        <w:rPr>
          <w:rFonts w:ascii="Arial" w:eastAsia="Times New Roman" w:hAnsi="Arial" w:cs="Arial"/>
          <w:lang w:val="en-GB" w:eastAsia="hr-HR"/>
        </w:rPr>
        <w:t>predanoj</w:t>
      </w:r>
      <w:proofErr w:type="spellEnd"/>
      <w:r w:rsidR="002D1735">
        <w:rPr>
          <w:rFonts w:ascii="Arial" w:eastAsia="Times New Roman" w:hAnsi="Arial" w:cs="Arial"/>
          <w:lang w:val="en-GB" w:eastAsia="hr-HR"/>
        </w:rPr>
        <w:t xml:space="preserve"> </w:t>
      </w:r>
      <w:proofErr w:type="spellStart"/>
      <w:r w:rsidR="002D1735">
        <w:rPr>
          <w:rFonts w:ascii="Arial" w:eastAsia="Times New Roman" w:hAnsi="Arial" w:cs="Arial"/>
          <w:lang w:val="en-GB" w:eastAsia="hr-HR"/>
        </w:rPr>
        <w:t>Ponudi</w:t>
      </w:r>
      <w:proofErr w:type="spellEnd"/>
      <w:r w:rsidR="002D1735">
        <w:rPr>
          <w:rFonts w:ascii="Arial" w:eastAsia="Times New Roman" w:hAnsi="Arial" w:cs="Arial"/>
          <w:lang w:val="en-GB" w:eastAsia="hr-HR"/>
        </w:rPr>
        <w:t xml:space="preserve"> </w:t>
      </w:r>
      <w:proofErr w:type="spellStart"/>
      <w:r w:rsidR="002D1735">
        <w:rPr>
          <w:rFonts w:ascii="Arial" w:eastAsia="Times New Roman" w:hAnsi="Arial" w:cs="Arial"/>
          <w:lang w:val="en-GB" w:eastAsia="hr-HR"/>
        </w:rPr>
        <w:t>kao</w:t>
      </w:r>
      <w:proofErr w:type="spellEnd"/>
      <w:r w:rsidR="002D1735">
        <w:rPr>
          <w:rFonts w:ascii="Arial" w:eastAsia="Times New Roman" w:hAnsi="Arial" w:cs="Arial"/>
          <w:lang w:val="en-GB" w:eastAsia="hr-HR"/>
        </w:rPr>
        <w:t xml:space="preserve"> </w:t>
      </w:r>
      <w:proofErr w:type="spellStart"/>
      <w:proofErr w:type="gramStart"/>
      <w:r w:rsidR="002D1735">
        <w:rPr>
          <w:rFonts w:ascii="Arial" w:eastAsia="Times New Roman" w:hAnsi="Arial" w:cs="Arial"/>
          <w:lang w:val="en-GB" w:eastAsia="hr-HR"/>
        </w:rPr>
        <w:t>i</w:t>
      </w:r>
      <w:proofErr w:type="spellEnd"/>
      <w:r w:rsidR="002D1735">
        <w:rPr>
          <w:rFonts w:ascii="Arial" w:eastAsia="Times New Roman" w:hAnsi="Arial" w:cs="Arial"/>
          <w:lang w:val="en-GB" w:eastAsia="hr-HR"/>
        </w:rPr>
        <w:t xml:space="preserve"> </w:t>
      </w:r>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zahtjevima</w:t>
      </w:r>
      <w:proofErr w:type="spellEnd"/>
      <w:proofErr w:type="gram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odredbama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Osnovnog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Naručiteljem</w:t>
      </w:r>
      <w:proofErr w:type="spellEnd"/>
      <w:r w:rsidRPr="00D95D91">
        <w:rPr>
          <w:rFonts w:ascii="Arial" w:eastAsia="Times New Roman" w:hAnsi="Arial" w:cs="Arial"/>
          <w:lang w:val="en-GB" w:eastAsia="hr-HR"/>
        </w:rPr>
        <w:t xml:space="preserve">. </w:t>
      </w:r>
    </w:p>
    <w:p w14:paraId="656C4219" w14:textId="77777777" w:rsidR="00D95D91" w:rsidRPr="00D95D91" w:rsidRDefault="00D95D91" w:rsidP="00D95D91">
      <w:pPr>
        <w:spacing w:after="0" w:line="240" w:lineRule="auto"/>
        <w:jc w:val="both"/>
        <w:rPr>
          <w:rFonts w:ascii="Arial" w:eastAsia="Times New Roman" w:hAnsi="Arial" w:cs="Arial"/>
          <w:lang w:val="en-GB" w:eastAsia="hr-HR"/>
        </w:rPr>
      </w:pPr>
    </w:p>
    <w:p w14:paraId="05309A7E" w14:textId="77777777" w:rsidR="00D95D91" w:rsidRDefault="00D95D91" w:rsidP="00D95D91">
      <w:pPr>
        <w:spacing w:after="0" w:line="240" w:lineRule="auto"/>
        <w:jc w:val="both"/>
        <w:rPr>
          <w:rFonts w:ascii="Arial" w:eastAsia="Times New Roman" w:hAnsi="Arial" w:cs="Arial"/>
          <w:lang w:eastAsia="hr-HR"/>
        </w:rPr>
      </w:pPr>
      <w:r w:rsidRPr="00D95D91">
        <w:rPr>
          <w:rFonts w:ascii="Arial" w:eastAsia="Times New Roman" w:hAnsi="Arial" w:cs="Arial"/>
          <w:lang w:eastAsia="hr-HR"/>
        </w:rPr>
        <w:t>Svaki partner je pojedinačno i solidarno odgovoran prema Naručitelju za obveze iz Osnovnog ugovora i izvršenje Posla s tim da je svaki partner regresno odgovoran prema ostalim partnerima ukoliko su eventualna šteta, zakašnjenje ili nedostaci nastali isključivo uslijed njegova propusta.</w:t>
      </w:r>
    </w:p>
    <w:p w14:paraId="34A38C58" w14:textId="77777777" w:rsidR="00444567" w:rsidRPr="00D95D91" w:rsidRDefault="00444567" w:rsidP="00D95D91">
      <w:pPr>
        <w:spacing w:after="0" w:line="240" w:lineRule="auto"/>
        <w:jc w:val="both"/>
        <w:rPr>
          <w:rFonts w:ascii="Arial" w:eastAsia="Times New Roman" w:hAnsi="Arial" w:cs="Arial"/>
          <w:i/>
          <w:lang w:eastAsia="hr-HR"/>
        </w:rPr>
      </w:pPr>
    </w:p>
    <w:p w14:paraId="014BEB22" w14:textId="77777777" w:rsidR="00D95D91" w:rsidRPr="00D95D91" w:rsidRDefault="00D95D91" w:rsidP="00D95D91">
      <w:pPr>
        <w:spacing w:after="0" w:line="240" w:lineRule="auto"/>
        <w:jc w:val="both"/>
        <w:rPr>
          <w:rFonts w:ascii="Arial" w:eastAsia="Times New Roman" w:hAnsi="Arial" w:cs="Arial"/>
          <w:lang w:eastAsia="hr-HR"/>
        </w:rPr>
      </w:pPr>
      <w:r w:rsidRPr="00D95D91">
        <w:rPr>
          <w:rFonts w:ascii="Arial" w:eastAsia="Times New Roman" w:hAnsi="Arial" w:cs="Arial"/>
          <w:lang w:eastAsia="hr-HR"/>
        </w:rPr>
        <w:t>U slučaju kada odgovornost pojedinog partnera ne može biti individualno određena, svaki od partnera će snositi odgovornost proporcionalno njegovom udjelu u pružanju usluga u okviru Posla.</w:t>
      </w:r>
    </w:p>
    <w:p w14:paraId="335B85DC" w14:textId="77777777" w:rsidR="00A4102D" w:rsidRDefault="00D95D91" w:rsidP="00A4102D">
      <w:pPr>
        <w:spacing w:before="180" w:after="0"/>
        <w:jc w:val="both"/>
        <w:rPr>
          <w:rFonts w:ascii="Arial" w:eastAsia="Times New Roman" w:hAnsi="Arial" w:cs="Arial"/>
          <w:lang w:eastAsia="hr-HR"/>
        </w:rPr>
      </w:pPr>
      <w:r w:rsidRPr="00D95D91">
        <w:rPr>
          <w:rFonts w:ascii="Arial" w:eastAsia="Times New Roman" w:hAnsi="Arial" w:cs="Arial"/>
          <w:lang w:eastAsia="hr-HR"/>
        </w:rPr>
        <w:t xml:space="preserve">Partner </w:t>
      </w:r>
      <w:proofErr w:type="spellStart"/>
      <w:r w:rsidRPr="00D95D91">
        <w:rPr>
          <w:rFonts w:ascii="Arial" w:eastAsia="Times New Roman" w:hAnsi="Arial" w:cs="Arial"/>
          <w:lang w:val="en-GB" w:eastAsia="hr-HR"/>
        </w:rPr>
        <w:t>koji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ispuni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uslugu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ili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dio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usluge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koja</w:t>
      </w:r>
      <w:proofErr w:type="spellEnd"/>
      <w:r w:rsidRPr="00D95D91">
        <w:rPr>
          <w:rFonts w:ascii="Arial" w:eastAsia="Times New Roman" w:hAnsi="Arial" w:cs="Arial"/>
          <w:lang w:val="en-GB" w:eastAsia="hr-HR"/>
        </w:rPr>
        <w:t xml:space="preserve"> je </w:t>
      </w:r>
      <w:proofErr w:type="spellStart"/>
      <w:r w:rsidRPr="00D95D91">
        <w:rPr>
          <w:rFonts w:ascii="Arial" w:eastAsia="Times New Roman" w:hAnsi="Arial" w:cs="Arial"/>
          <w:lang w:val="en-GB" w:eastAsia="hr-HR"/>
        </w:rPr>
        <w:t>ovim</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Ugovorom</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utvr</w:t>
      </w:r>
      <w:proofErr w:type="spellEnd"/>
      <w:r w:rsidRPr="00D95D91">
        <w:rPr>
          <w:rFonts w:ascii="Arial" w:eastAsia="Times New Roman" w:hAnsi="Arial" w:cs="Arial"/>
          <w:lang w:eastAsia="hr-HR"/>
        </w:rPr>
        <w:t>đ</w:t>
      </w:r>
      <w:proofErr w:type="spellStart"/>
      <w:r w:rsidRPr="00D95D91">
        <w:rPr>
          <w:rFonts w:ascii="Arial" w:eastAsia="Times New Roman" w:hAnsi="Arial" w:cs="Arial"/>
          <w:lang w:val="en-GB" w:eastAsia="hr-HR"/>
        </w:rPr>
        <w:t>ena</w:t>
      </w:r>
      <w:proofErr w:type="spellEnd"/>
      <w:r w:rsidRPr="00D95D91">
        <w:rPr>
          <w:rFonts w:ascii="Arial" w:eastAsia="Times New Roman" w:hAnsi="Arial" w:cs="Arial"/>
          <w:lang w:val="en-GB" w:eastAsia="hr-HR"/>
        </w:rPr>
        <w:t xml:space="preserve">  </w:t>
      </w:r>
      <w:r w:rsidRPr="00D95D91">
        <w:rPr>
          <w:rFonts w:ascii="Arial" w:eastAsia="Times New Roman" w:hAnsi="Arial" w:cs="Arial"/>
          <w:lang w:eastAsia="hr-HR"/>
        </w:rPr>
        <w:t>kao dio Posla drugog partnera ima pravo zahtijevati od tog partnera da mu ustupi naknadu za uslugu ili dio usluge koju je umjesto njega ispunio, odnosno ima pravo zadržati navedeni iznos ako ga je primio na svoj račun.</w:t>
      </w:r>
    </w:p>
    <w:p w14:paraId="1A74BD1C" w14:textId="592B2A67" w:rsidR="00D95D91" w:rsidRPr="00A4102D" w:rsidRDefault="00D95D91" w:rsidP="00A4102D">
      <w:pPr>
        <w:spacing w:before="180" w:after="0"/>
        <w:jc w:val="center"/>
        <w:rPr>
          <w:rFonts w:ascii="Arial" w:eastAsia="Times New Roman" w:hAnsi="Arial" w:cs="Arial"/>
          <w:lang w:eastAsia="hr-HR"/>
        </w:rPr>
      </w:pPr>
      <w:proofErr w:type="spellStart"/>
      <w:r w:rsidRPr="00D95D91">
        <w:rPr>
          <w:rFonts w:ascii="Arial" w:eastAsia="Times New Roman" w:hAnsi="Arial" w:cs="Arial"/>
          <w:b/>
          <w:lang w:val="pl-PL" w:eastAsia="hr-HR"/>
        </w:rPr>
        <w:lastRenderedPageBreak/>
        <w:t>Članak</w:t>
      </w:r>
      <w:proofErr w:type="spellEnd"/>
      <w:r w:rsidRPr="00D95D91">
        <w:rPr>
          <w:rFonts w:ascii="Arial" w:eastAsia="Times New Roman" w:hAnsi="Arial" w:cs="Arial"/>
          <w:b/>
          <w:lang w:val="pl-PL" w:eastAsia="hr-HR"/>
        </w:rPr>
        <w:t xml:space="preserve">  5.</w:t>
      </w:r>
    </w:p>
    <w:p w14:paraId="0B879146" w14:textId="77777777" w:rsidR="00D95D91" w:rsidRPr="00D95D91" w:rsidRDefault="00D95D91" w:rsidP="00D95D91">
      <w:pPr>
        <w:spacing w:before="180" w:after="0"/>
        <w:jc w:val="both"/>
        <w:rPr>
          <w:rFonts w:ascii="Arial" w:eastAsia="Times New Roman" w:hAnsi="Arial" w:cs="Arial"/>
          <w:lang w:val="pl-PL" w:eastAsia="hr-HR"/>
        </w:rPr>
      </w:pPr>
      <w:proofErr w:type="spellStart"/>
      <w:r w:rsidRPr="00D95D91">
        <w:rPr>
          <w:rFonts w:ascii="Arial" w:eastAsia="Times New Roman" w:hAnsi="Arial" w:cs="Arial"/>
          <w:lang w:val="pl-PL" w:eastAsia="hr-HR"/>
        </w:rPr>
        <w:t>Partneri</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suglasno</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utvrđuju</w:t>
      </w:r>
      <w:proofErr w:type="spellEnd"/>
      <w:r w:rsidRPr="00D95D91">
        <w:rPr>
          <w:rFonts w:ascii="Arial" w:eastAsia="Times New Roman" w:hAnsi="Arial" w:cs="Arial"/>
          <w:lang w:val="pl-PL" w:eastAsia="hr-HR"/>
        </w:rPr>
        <w:t xml:space="preserve"> da </w:t>
      </w:r>
      <w:proofErr w:type="spellStart"/>
      <w:r w:rsidRPr="00D95D91">
        <w:rPr>
          <w:rFonts w:ascii="Arial" w:eastAsia="Times New Roman" w:hAnsi="Arial" w:cs="Arial"/>
          <w:lang w:val="pl-PL" w:eastAsia="hr-HR"/>
        </w:rPr>
        <w:t>ukupna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vrijednost</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usluga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vezanih</w:t>
      </w:r>
      <w:proofErr w:type="spellEnd"/>
      <w:r w:rsidRPr="00D95D91">
        <w:rPr>
          <w:rFonts w:ascii="Arial" w:eastAsia="Times New Roman" w:hAnsi="Arial" w:cs="Arial"/>
          <w:lang w:val="pl-PL" w:eastAsia="hr-HR"/>
        </w:rPr>
        <w:t xml:space="preserve"> za </w:t>
      </w:r>
      <w:proofErr w:type="spellStart"/>
      <w:r w:rsidRPr="00D95D91">
        <w:rPr>
          <w:rFonts w:ascii="Arial" w:eastAsia="Times New Roman" w:hAnsi="Arial" w:cs="Arial"/>
          <w:lang w:val="pl-PL" w:eastAsia="hr-HR"/>
        </w:rPr>
        <w:t>Posao</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ugovorenih</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Osnovnim</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ugovorom</w:t>
      </w:r>
      <w:proofErr w:type="spellEnd"/>
      <w:r w:rsidRPr="00D95D91">
        <w:rPr>
          <w:rFonts w:ascii="Arial" w:eastAsia="Times New Roman" w:hAnsi="Arial" w:cs="Arial"/>
          <w:lang w:val="pl-PL" w:eastAsia="hr-HR"/>
        </w:rPr>
        <w:t xml:space="preserve">, a </w:t>
      </w:r>
      <w:proofErr w:type="spellStart"/>
      <w:r w:rsidRPr="00D95D91">
        <w:rPr>
          <w:rFonts w:ascii="Arial" w:eastAsia="Times New Roman" w:hAnsi="Arial" w:cs="Arial"/>
          <w:lang w:val="pl-PL" w:eastAsia="hr-HR"/>
        </w:rPr>
        <w:t>prema</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troškovniku</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koji</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se</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nalazi</w:t>
      </w:r>
      <w:proofErr w:type="spellEnd"/>
      <w:r w:rsidRPr="00D95D91">
        <w:rPr>
          <w:rFonts w:ascii="Arial" w:eastAsia="Times New Roman" w:hAnsi="Arial" w:cs="Arial"/>
          <w:lang w:val="pl-PL" w:eastAsia="hr-HR"/>
        </w:rPr>
        <w:t xml:space="preserve"> u </w:t>
      </w:r>
      <w:proofErr w:type="spellStart"/>
      <w:r w:rsidRPr="00D95D91">
        <w:rPr>
          <w:rFonts w:ascii="Arial" w:eastAsia="Times New Roman" w:hAnsi="Arial" w:cs="Arial"/>
          <w:lang w:val="pl-PL" w:eastAsia="hr-HR"/>
        </w:rPr>
        <w:t>prilogu</w:t>
      </w:r>
      <w:proofErr w:type="spellEnd"/>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ovog</w:t>
      </w:r>
      <w:proofErr w:type="spellEnd"/>
      <w:r w:rsidRPr="00D95D91">
        <w:rPr>
          <w:rFonts w:ascii="Arial" w:eastAsia="Times New Roman" w:hAnsi="Arial" w:cs="Arial"/>
          <w:lang w:val="pl-PL" w:eastAsia="hr-HR"/>
        </w:rPr>
        <w:t xml:space="preserve"> </w:t>
      </w:r>
      <w:proofErr w:type="spellStart"/>
      <w:proofErr w:type="gramStart"/>
      <w:r w:rsidRPr="00D95D91">
        <w:rPr>
          <w:rFonts w:ascii="Arial" w:eastAsia="Times New Roman" w:hAnsi="Arial" w:cs="Arial"/>
          <w:lang w:val="pl-PL" w:eastAsia="hr-HR"/>
        </w:rPr>
        <w:t>Ugovora</w:t>
      </w:r>
      <w:proofErr w:type="spellEnd"/>
      <w:r w:rsidRPr="00D95D91">
        <w:rPr>
          <w:rFonts w:ascii="Arial" w:eastAsia="Times New Roman" w:hAnsi="Arial" w:cs="Arial"/>
          <w:lang w:val="pl-PL" w:eastAsia="hr-HR"/>
        </w:rPr>
        <w:t xml:space="preserve">  </w:t>
      </w:r>
      <w:r w:rsidRPr="001507D6">
        <w:rPr>
          <w:rFonts w:ascii="Arial" w:eastAsia="Times New Roman" w:hAnsi="Arial" w:cs="Arial"/>
          <w:lang w:val="pl-PL" w:eastAsia="hr-HR"/>
        </w:rPr>
        <w:t>(u</w:t>
      </w:r>
      <w:proofErr w:type="gramEnd"/>
      <w:r w:rsidRPr="001507D6">
        <w:rPr>
          <w:rFonts w:ascii="Arial" w:eastAsia="Times New Roman" w:hAnsi="Arial" w:cs="Arial"/>
          <w:lang w:val="pl-PL" w:eastAsia="hr-HR"/>
        </w:rPr>
        <w:t xml:space="preserve"> </w:t>
      </w:r>
      <w:proofErr w:type="spellStart"/>
      <w:r w:rsidRPr="001507D6">
        <w:rPr>
          <w:rFonts w:ascii="Arial" w:eastAsia="Times New Roman" w:hAnsi="Arial" w:cs="Arial"/>
          <w:lang w:val="pl-PL" w:eastAsia="hr-HR"/>
        </w:rPr>
        <w:t>daljnjem</w:t>
      </w:r>
      <w:proofErr w:type="spellEnd"/>
      <w:r w:rsidRPr="001507D6">
        <w:rPr>
          <w:rFonts w:ascii="Arial" w:eastAsia="Times New Roman" w:hAnsi="Arial" w:cs="Arial"/>
          <w:lang w:val="pl-PL" w:eastAsia="hr-HR"/>
        </w:rPr>
        <w:t xml:space="preserve"> tekstu</w:t>
      </w:r>
      <w:r w:rsidRPr="00D95D91">
        <w:rPr>
          <w:rFonts w:ascii="Arial" w:eastAsia="Times New Roman" w:hAnsi="Arial" w:cs="Arial"/>
          <w:b/>
          <w:lang w:val="pl-PL" w:eastAsia="hr-HR"/>
        </w:rPr>
        <w:t xml:space="preserve"> „</w:t>
      </w:r>
      <w:proofErr w:type="spellStart"/>
      <w:r w:rsidRPr="00D95D91">
        <w:rPr>
          <w:rFonts w:ascii="Arial" w:eastAsia="Times New Roman" w:hAnsi="Arial" w:cs="Arial"/>
          <w:b/>
          <w:lang w:val="pl-PL" w:eastAsia="hr-HR"/>
        </w:rPr>
        <w:t>Troškovnik</w:t>
      </w:r>
      <w:proofErr w:type="spellEnd"/>
      <w:r w:rsidRPr="00D95D91">
        <w:rPr>
          <w:rFonts w:ascii="Arial" w:eastAsia="Times New Roman" w:hAnsi="Arial" w:cs="Arial"/>
          <w:b/>
          <w:lang w:val="pl-PL" w:eastAsia="hr-HR"/>
        </w:rPr>
        <w:t>”</w:t>
      </w:r>
      <w:r w:rsidRPr="00D95D91">
        <w:rPr>
          <w:rFonts w:ascii="Arial" w:eastAsia="Times New Roman" w:hAnsi="Arial" w:cs="Arial"/>
          <w:lang w:val="pl-PL" w:eastAsia="hr-HR"/>
        </w:rPr>
        <w:t xml:space="preserve">), </w:t>
      </w:r>
      <w:proofErr w:type="spellStart"/>
      <w:r w:rsidRPr="00D95D91">
        <w:rPr>
          <w:rFonts w:ascii="Arial" w:eastAsia="Times New Roman" w:hAnsi="Arial" w:cs="Arial"/>
          <w:lang w:val="pl-PL" w:eastAsia="hr-HR"/>
        </w:rPr>
        <w:t>iznosi</w:t>
      </w:r>
      <w:proofErr w:type="spellEnd"/>
      <w:r w:rsidRPr="00D95D91">
        <w:rPr>
          <w:rFonts w:ascii="Arial" w:eastAsia="Times New Roman" w:hAnsi="Arial" w:cs="Arial"/>
          <w:lang w:val="pl-PL" w:eastAsia="hr-HR"/>
        </w:rPr>
        <w:t>:</w:t>
      </w:r>
    </w:p>
    <w:p w14:paraId="6ADCE373" w14:textId="77777777" w:rsidR="00D95D91" w:rsidRPr="00D95D91" w:rsidRDefault="001507D6" w:rsidP="00D95D91">
      <w:pPr>
        <w:spacing w:before="180" w:after="0"/>
        <w:jc w:val="center"/>
        <w:rPr>
          <w:rFonts w:ascii="Arial" w:eastAsia="Times New Roman" w:hAnsi="Arial" w:cs="Arial"/>
          <w:lang w:val="pl-PL" w:eastAsia="hr-HR"/>
        </w:rPr>
      </w:pPr>
      <w:proofErr w:type="spellStart"/>
      <w:r w:rsidRPr="001507D6">
        <w:rPr>
          <w:rFonts w:ascii="Arial" w:eastAsia="Times New Roman" w:hAnsi="Arial" w:cs="Arial"/>
          <w:color w:val="FF0000"/>
          <w:lang w:val="pl-PL" w:eastAsia="hr-HR"/>
        </w:rPr>
        <w:t>XXXXXXXXXXXXXX</w:t>
      </w:r>
      <w:proofErr w:type="spellEnd"/>
      <w:r>
        <w:rPr>
          <w:rFonts w:ascii="Arial" w:eastAsia="Times New Roman" w:hAnsi="Arial" w:cs="Arial"/>
          <w:lang w:val="pl-PL" w:eastAsia="hr-HR"/>
        </w:rPr>
        <w:t xml:space="preserve"> </w:t>
      </w:r>
      <w:r w:rsidR="00D95D91" w:rsidRPr="00D95D91">
        <w:rPr>
          <w:rFonts w:ascii="Arial" w:eastAsia="Times New Roman" w:hAnsi="Arial" w:cs="Arial"/>
          <w:lang w:val="pl-PL" w:eastAsia="hr-HR"/>
        </w:rPr>
        <w:t xml:space="preserve">kuna bez </w:t>
      </w:r>
      <w:proofErr w:type="spellStart"/>
      <w:r w:rsidR="00D95D91" w:rsidRPr="00D95D91">
        <w:rPr>
          <w:rFonts w:ascii="Arial" w:eastAsia="Times New Roman" w:hAnsi="Arial" w:cs="Arial"/>
          <w:lang w:val="pl-PL" w:eastAsia="hr-HR"/>
        </w:rPr>
        <w:t>PDV</w:t>
      </w:r>
      <w:proofErr w:type="spellEnd"/>
      <w:r w:rsidR="00D95D91" w:rsidRPr="00D95D91">
        <w:rPr>
          <w:rFonts w:ascii="Arial" w:eastAsia="Times New Roman" w:hAnsi="Arial" w:cs="Arial"/>
          <w:lang w:val="pl-PL" w:eastAsia="hr-HR"/>
        </w:rPr>
        <w:t>-a</w:t>
      </w:r>
    </w:p>
    <w:p w14:paraId="370E9562" w14:textId="77777777" w:rsidR="00D95D91" w:rsidRPr="00D95D91" w:rsidRDefault="00D95D91" w:rsidP="00D95D91">
      <w:pPr>
        <w:spacing w:before="180" w:after="0"/>
        <w:jc w:val="center"/>
        <w:rPr>
          <w:rFonts w:ascii="Arial" w:eastAsia="Times New Roman" w:hAnsi="Arial" w:cs="Arial"/>
          <w:lang w:val="pl-PL" w:eastAsia="hr-HR"/>
        </w:rPr>
      </w:pPr>
      <w:r w:rsidRPr="00D95D91">
        <w:rPr>
          <w:rFonts w:ascii="Arial" w:eastAsia="Times New Roman" w:hAnsi="Arial" w:cs="Arial"/>
          <w:lang w:val="pl-PL" w:eastAsia="hr-HR"/>
        </w:rPr>
        <w:t>(</w:t>
      </w:r>
      <w:proofErr w:type="spellStart"/>
      <w:r w:rsidRPr="00D95D91">
        <w:rPr>
          <w:rFonts w:ascii="Arial" w:eastAsia="Times New Roman" w:hAnsi="Arial" w:cs="Arial"/>
          <w:lang w:val="pl-PL" w:eastAsia="hr-HR"/>
        </w:rPr>
        <w:t>slovima</w:t>
      </w:r>
      <w:proofErr w:type="spellEnd"/>
      <w:r w:rsidRPr="00D95D91">
        <w:rPr>
          <w:rFonts w:ascii="Arial" w:eastAsia="Times New Roman" w:hAnsi="Arial" w:cs="Arial"/>
          <w:lang w:val="pl-PL" w:eastAsia="hr-HR"/>
        </w:rPr>
        <w:t>:</w:t>
      </w:r>
      <w:r w:rsidR="001507D6">
        <w:rPr>
          <w:rFonts w:ascii="Arial" w:eastAsia="Times New Roman" w:hAnsi="Arial" w:cs="Arial"/>
          <w:lang w:val="pl-PL" w:eastAsia="hr-HR"/>
        </w:rPr>
        <w:t xml:space="preserve"> </w:t>
      </w:r>
      <w:proofErr w:type="spellStart"/>
      <w:r w:rsidR="001507D6" w:rsidRPr="001507D6">
        <w:rPr>
          <w:rFonts w:ascii="Arial" w:eastAsia="Times New Roman" w:hAnsi="Arial" w:cs="Arial"/>
          <w:color w:val="FF0000"/>
          <w:lang w:val="pl-PL" w:eastAsia="hr-HR"/>
        </w:rPr>
        <w:t>XXXXXXXXXXXXX</w:t>
      </w:r>
      <w:proofErr w:type="spellEnd"/>
      <w:r w:rsidRPr="00D95D91">
        <w:rPr>
          <w:rFonts w:ascii="Arial" w:eastAsia="Times New Roman" w:hAnsi="Arial" w:cs="Arial"/>
          <w:lang w:val="pl-PL" w:eastAsia="hr-HR"/>
        </w:rPr>
        <w:t>)</w:t>
      </w:r>
    </w:p>
    <w:p w14:paraId="4585ABF0" w14:textId="77777777" w:rsidR="00D95D91" w:rsidRPr="00D95D91" w:rsidRDefault="00D95D91" w:rsidP="00D95D91">
      <w:pPr>
        <w:spacing w:before="180" w:after="0"/>
        <w:jc w:val="both"/>
        <w:rPr>
          <w:rFonts w:ascii="Arial" w:eastAsia="Times New Roman" w:hAnsi="Arial" w:cs="Arial"/>
          <w:lang w:val="pl-PL" w:eastAsia="hr-HR"/>
        </w:rPr>
      </w:pPr>
    </w:p>
    <w:p w14:paraId="34220023" w14:textId="77777777" w:rsidR="00D95D91" w:rsidRDefault="00D95D91" w:rsidP="00D95D91">
      <w:pPr>
        <w:spacing w:before="180" w:after="0"/>
        <w:jc w:val="both"/>
        <w:rPr>
          <w:rFonts w:ascii="Arial" w:eastAsia="Times New Roman" w:hAnsi="Arial" w:cs="Arial"/>
          <w:lang w:val="en-GB" w:eastAsia="hr-HR"/>
        </w:rPr>
      </w:pPr>
      <w:proofErr w:type="spellStart"/>
      <w:r w:rsidRPr="00D95D91">
        <w:rPr>
          <w:rFonts w:ascii="Arial" w:eastAsia="Times New Roman" w:hAnsi="Arial" w:cs="Arial"/>
          <w:lang w:val="en-GB" w:eastAsia="hr-HR"/>
        </w:rPr>
        <w:t>Partneri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suglasno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utvrđuju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sljedeću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raspodjelu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poslova</w:t>
      </w:r>
      <w:proofErr w:type="spellEnd"/>
      <w:r w:rsidRPr="00D95D91">
        <w:rPr>
          <w:rFonts w:ascii="Arial" w:eastAsia="Times New Roman" w:hAnsi="Arial" w:cs="Arial"/>
          <w:lang w:val="en-GB" w:eastAsia="hr-HR"/>
        </w:rPr>
        <w:t xml:space="preserve"> u </w:t>
      </w:r>
      <w:proofErr w:type="spellStart"/>
      <w:r w:rsidRPr="00D95D91">
        <w:rPr>
          <w:rFonts w:ascii="Arial" w:eastAsia="Times New Roman" w:hAnsi="Arial" w:cs="Arial"/>
          <w:lang w:val="en-GB" w:eastAsia="hr-HR"/>
        </w:rPr>
        <w:t>smislu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udjela</w:t>
      </w:r>
      <w:proofErr w:type="spellEnd"/>
      <w:r w:rsidRPr="00D95D91">
        <w:rPr>
          <w:rFonts w:ascii="Arial" w:eastAsia="Times New Roman" w:hAnsi="Arial" w:cs="Arial"/>
          <w:lang w:val="en-GB" w:eastAsia="hr-HR"/>
        </w:rPr>
        <w:t xml:space="preserve"> u </w:t>
      </w:r>
      <w:proofErr w:type="spellStart"/>
      <w:r w:rsidRPr="00D95D91">
        <w:rPr>
          <w:rFonts w:ascii="Arial" w:eastAsia="Times New Roman" w:hAnsi="Arial" w:cs="Arial"/>
          <w:lang w:val="en-GB" w:eastAsia="hr-HR"/>
        </w:rPr>
        <w:t>ukupno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ugovorenom</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Poslu</w:t>
      </w:r>
      <w:proofErr w:type="spellEnd"/>
      <w:proofErr w:type="gramStart"/>
      <w:r w:rsidRPr="00D95D91">
        <w:rPr>
          <w:rFonts w:ascii="Arial" w:eastAsia="Times New Roman" w:hAnsi="Arial" w:cs="Arial"/>
          <w:lang w:val="en-GB" w:eastAsia="hr-HR"/>
        </w:rPr>
        <w:t>: :</w:t>
      </w:r>
      <w:proofErr w:type="gramEnd"/>
    </w:p>
    <w:p w14:paraId="176C126A" w14:textId="77777777" w:rsidR="002B152A" w:rsidRPr="00D95D91" w:rsidRDefault="002B152A" w:rsidP="00D95D91">
      <w:pPr>
        <w:spacing w:before="180" w:after="0"/>
        <w:jc w:val="both"/>
        <w:rPr>
          <w:rFonts w:ascii="Arial" w:eastAsia="Times New Roman" w:hAnsi="Arial" w:cs="Arial"/>
          <w:lang w:val="en-GB" w:eastAsia="hr-HR"/>
        </w:rPr>
      </w:pPr>
    </w:p>
    <w:p w14:paraId="280B1BDD" w14:textId="77777777" w:rsidR="00D95D91" w:rsidRPr="00D95D91" w:rsidRDefault="00D95D91" w:rsidP="00D95D91">
      <w:pPr>
        <w:numPr>
          <w:ilvl w:val="0"/>
          <w:numId w:val="2"/>
        </w:numPr>
        <w:spacing w:before="180" w:after="0"/>
        <w:contextualSpacing/>
        <w:jc w:val="both"/>
        <w:rPr>
          <w:rFonts w:ascii="Arial" w:eastAsia="Times New Roman" w:hAnsi="Arial" w:cs="Arial"/>
          <w:lang w:val="en-GB" w:eastAsia="hr-HR"/>
        </w:rPr>
      </w:pPr>
      <w:proofErr w:type="spellStart"/>
      <w:r w:rsidRPr="00D95D91">
        <w:rPr>
          <w:rFonts w:ascii="Arial" w:eastAsia="Times New Roman" w:hAnsi="Arial" w:cs="Arial"/>
          <w:u w:val="single"/>
          <w:lang w:val="en-GB" w:eastAsia="hr-HR"/>
        </w:rPr>
        <w:t>Vodeći</w:t>
      </w:r>
      <w:proofErr w:type="spellEnd"/>
      <w:r w:rsidRPr="00D95D91">
        <w:rPr>
          <w:rFonts w:ascii="Arial" w:eastAsia="Times New Roman" w:hAnsi="Arial" w:cs="Arial"/>
          <w:u w:val="single"/>
          <w:lang w:val="en-GB" w:eastAsia="hr-HR"/>
        </w:rPr>
        <w:t xml:space="preserve"> partner</w:t>
      </w:r>
      <w:r w:rsidRPr="00D95D91">
        <w:rPr>
          <w:rFonts w:ascii="Arial" w:eastAsia="Times New Roman" w:hAnsi="Arial" w:cs="Arial"/>
          <w:lang w:val="en-GB" w:eastAsia="hr-HR"/>
        </w:rPr>
        <w:t xml:space="preserve"> – </w:t>
      </w:r>
      <w:r w:rsidR="001507D6" w:rsidRPr="00AB6320">
        <w:rPr>
          <w:rFonts w:ascii="Arial" w:eastAsia="Times New Roman" w:hAnsi="Arial" w:cs="Arial"/>
          <w:color w:val="FF0000"/>
          <w:lang w:val="en-GB" w:eastAsia="hr-HR"/>
        </w:rPr>
        <w:t>XX</w:t>
      </w:r>
      <w:r w:rsidRPr="00D95D91">
        <w:rPr>
          <w:rFonts w:ascii="Arial" w:eastAsia="Times New Roman" w:hAnsi="Arial" w:cs="Arial"/>
          <w:lang w:val="en-GB" w:eastAsia="hr-HR"/>
        </w:rPr>
        <w:t xml:space="preserve"> % </w:t>
      </w:r>
      <w:proofErr w:type="spellStart"/>
      <w:r w:rsidRPr="00D95D91">
        <w:rPr>
          <w:rFonts w:ascii="Arial" w:eastAsia="Times New Roman" w:hAnsi="Arial" w:cs="Arial"/>
          <w:lang w:val="en-GB" w:eastAsia="hr-HR"/>
        </w:rPr>
        <w:t>ukupne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vrijednosti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Posla</w:t>
      </w:r>
      <w:proofErr w:type="spellEnd"/>
      <w:r w:rsidRPr="00D95D91">
        <w:rPr>
          <w:rFonts w:ascii="Arial" w:eastAsia="Times New Roman" w:hAnsi="Arial" w:cs="Arial"/>
          <w:lang w:val="en-GB" w:eastAsia="hr-HR"/>
        </w:rPr>
        <w:t xml:space="preserve"> , </w:t>
      </w:r>
      <w:proofErr w:type="spellStart"/>
      <w:r w:rsidRPr="00D95D91">
        <w:rPr>
          <w:rFonts w:ascii="Arial" w:eastAsia="Times New Roman" w:hAnsi="Arial" w:cs="Arial"/>
          <w:lang w:val="en-GB" w:eastAsia="hr-HR"/>
        </w:rPr>
        <w:t>odnosno</w:t>
      </w:r>
      <w:proofErr w:type="spellEnd"/>
      <w:r w:rsidRPr="00D95D91">
        <w:rPr>
          <w:rFonts w:ascii="Arial" w:eastAsia="Times New Roman" w:hAnsi="Arial" w:cs="Arial"/>
          <w:lang w:val="en-GB" w:eastAsia="hr-HR"/>
        </w:rPr>
        <w:t xml:space="preserve"> </w:t>
      </w:r>
      <w:proofErr w:type="spellStart"/>
      <w:r w:rsidR="001507D6" w:rsidRPr="00AB6320">
        <w:rPr>
          <w:rFonts w:ascii="Arial" w:eastAsia="Times New Roman" w:hAnsi="Arial" w:cs="Arial"/>
          <w:color w:val="FF0000"/>
          <w:lang w:val="en-GB" w:eastAsia="hr-HR"/>
        </w:rPr>
        <w:t>XXXXXX</w:t>
      </w:r>
      <w:proofErr w:type="spellEnd"/>
      <w:r w:rsidR="00AB6320">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kn</w:t>
      </w:r>
      <w:proofErr w:type="spellEnd"/>
      <w:r w:rsidRPr="00D95D91">
        <w:rPr>
          <w:rFonts w:ascii="Arial" w:eastAsia="Times New Roman" w:hAnsi="Arial" w:cs="Arial"/>
          <w:lang w:val="en-GB" w:eastAsia="hr-HR"/>
        </w:rPr>
        <w:t xml:space="preserve"> (bez PDV-a)</w:t>
      </w:r>
    </w:p>
    <w:p w14:paraId="4D38BF55" w14:textId="77777777" w:rsidR="00D95D91" w:rsidRDefault="00D95D91" w:rsidP="00D95D91">
      <w:pPr>
        <w:numPr>
          <w:ilvl w:val="0"/>
          <w:numId w:val="2"/>
        </w:numPr>
        <w:spacing w:before="180" w:after="0"/>
        <w:contextualSpacing/>
        <w:jc w:val="both"/>
        <w:rPr>
          <w:rFonts w:ascii="Arial" w:eastAsia="Times New Roman" w:hAnsi="Arial" w:cs="Arial"/>
          <w:lang w:val="en-GB" w:eastAsia="hr-HR"/>
        </w:rPr>
      </w:pPr>
      <w:r w:rsidRPr="00D95D91">
        <w:rPr>
          <w:rFonts w:ascii="Arial" w:eastAsia="Times New Roman" w:hAnsi="Arial" w:cs="Arial"/>
          <w:u w:val="single"/>
          <w:lang w:val="en-GB" w:eastAsia="hr-HR"/>
        </w:rPr>
        <w:t>Partner -</w:t>
      </w:r>
      <w:r w:rsidRPr="00D95D91">
        <w:rPr>
          <w:rFonts w:ascii="Arial" w:eastAsia="Times New Roman" w:hAnsi="Arial" w:cs="Arial"/>
          <w:lang w:val="en-GB" w:eastAsia="hr-HR"/>
        </w:rPr>
        <w:t xml:space="preserve"> </w:t>
      </w:r>
      <w:r w:rsidR="001507D6" w:rsidRPr="00AB6320">
        <w:rPr>
          <w:rFonts w:ascii="Arial" w:eastAsia="Times New Roman" w:hAnsi="Arial" w:cs="Arial"/>
          <w:color w:val="FF0000"/>
          <w:lang w:val="en-GB" w:eastAsia="hr-HR"/>
        </w:rPr>
        <w:t>XX</w:t>
      </w:r>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ukupne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vrijednosti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Posla</w:t>
      </w:r>
      <w:proofErr w:type="spellEnd"/>
      <w:r w:rsidRPr="00D95D91">
        <w:rPr>
          <w:rFonts w:ascii="Arial" w:eastAsia="Times New Roman" w:hAnsi="Arial" w:cs="Arial"/>
          <w:lang w:val="en-GB" w:eastAsia="hr-HR"/>
        </w:rPr>
        <w:t xml:space="preserve"> , </w:t>
      </w:r>
      <w:proofErr w:type="spellStart"/>
      <w:r w:rsidRPr="00D95D91">
        <w:rPr>
          <w:rFonts w:ascii="Arial" w:eastAsia="Times New Roman" w:hAnsi="Arial" w:cs="Arial"/>
          <w:lang w:val="en-GB" w:eastAsia="hr-HR"/>
        </w:rPr>
        <w:t>odnosno</w:t>
      </w:r>
      <w:proofErr w:type="spellEnd"/>
      <w:r w:rsidRPr="00D95D91">
        <w:rPr>
          <w:rFonts w:ascii="Arial" w:eastAsia="Times New Roman" w:hAnsi="Arial" w:cs="Arial"/>
          <w:lang w:val="en-GB" w:eastAsia="hr-HR"/>
        </w:rPr>
        <w:t xml:space="preserve"> </w:t>
      </w:r>
      <w:proofErr w:type="spellStart"/>
      <w:r w:rsidR="001507D6" w:rsidRPr="00AB6320">
        <w:rPr>
          <w:rFonts w:ascii="Arial" w:eastAsia="Times New Roman" w:hAnsi="Arial" w:cs="Arial"/>
          <w:color w:val="FF0000"/>
          <w:lang w:val="en-GB" w:eastAsia="hr-HR"/>
        </w:rPr>
        <w:t>XXXXXXXX</w:t>
      </w:r>
      <w:proofErr w:type="spellEnd"/>
      <w:r w:rsidR="00AB6320">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kn</w:t>
      </w:r>
      <w:proofErr w:type="spellEnd"/>
      <w:r w:rsidRPr="00D95D91">
        <w:rPr>
          <w:rFonts w:ascii="Arial" w:eastAsia="Times New Roman" w:hAnsi="Arial" w:cs="Arial"/>
          <w:lang w:val="en-GB" w:eastAsia="hr-HR"/>
        </w:rPr>
        <w:t xml:space="preserve"> (bez PDV-a)</w:t>
      </w:r>
    </w:p>
    <w:p w14:paraId="1510F5C0" w14:textId="77777777" w:rsidR="002B152A" w:rsidRPr="00D95D91" w:rsidRDefault="002B152A" w:rsidP="00AB6320">
      <w:pPr>
        <w:spacing w:before="180" w:after="0"/>
        <w:ind w:left="720"/>
        <w:contextualSpacing/>
        <w:jc w:val="both"/>
        <w:rPr>
          <w:rFonts w:ascii="Arial" w:eastAsia="Times New Roman" w:hAnsi="Arial" w:cs="Arial"/>
          <w:lang w:val="en-GB" w:eastAsia="hr-HR"/>
        </w:rPr>
      </w:pPr>
    </w:p>
    <w:p w14:paraId="46B0805F" w14:textId="77777777" w:rsidR="00D95D91" w:rsidRPr="00D95D91" w:rsidRDefault="00D95D91" w:rsidP="00D95D91">
      <w:pPr>
        <w:spacing w:before="180" w:after="0"/>
        <w:jc w:val="both"/>
        <w:rPr>
          <w:rFonts w:ascii="Arial" w:eastAsia="Times New Roman" w:hAnsi="Arial" w:cs="Arial"/>
          <w:lang w:val="en-GB" w:eastAsia="hr-HR"/>
        </w:rPr>
      </w:pPr>
      <w:proofErr w:type="spellStart"/>
      <w:proofErr w:type="gramStart"/>
      <w:r w:rsidRPr="00D95D91">
        <w:rPr>
          <w:rFonts w:ascii="Arial" w:eastAsia="Times New Roman" w:hAnsi="Arial" w:cs="Arial"/>
          <w:lang w:val="en-GB" w:eastAsia="hr-HR"/>
        </w:rPr>
        <w:t>Detaljan</w:t>
      </w:r>
      <w:proofErr w:type="spellEnd"/>
      <w:r w:rsidRPr="00D95D91">
        <w:rPr>
          <w:rFonts w:ascii="Arial" w:eastAsia="Times New Roman" w:hAnsi="Arial" w:cs="Arial"/>
          <w:lang w:val="en-GB" w:eastAsia="hr-HR"/>
        </w:rPr>
        <w:t xml:space="preserve"> plan </w:t>
      </w:r>
      <w:proofErr w:type="spellStart"/>
      <w:r w:rsidRPr="00D95D91">
        <w:rPr>
          <w:rFonts w:ascii="Arial" w:eastAsia="Times New Roman" w:hAnsi="Arial" w:cs="Arial"/>
          <w:lang w:val="en-GB" w:eastAsia="hr-HR"/>
        </w:rPr>
        <w:t>raspodjele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među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Partnerima</w:t>
      </w:r>
      <w:proofErr w:type="spellEnd"/>
      <w:r w:rsidRPr="00D95D91">
        <w:rPr>
          <w:rFonts w:ascii="Arial" w:eastAsia="Times New Roman" w:hAnsi="Arial" w:cs="Arial"/>
          <w:lang w:val="en-GB" w:eastAsia="hr-HR"/>
        </w:rPr>
        <w:t xml:space="preserve"> </w:t>
      </w:r>
      <w:proofErr w:type="spellStart"/>
      <w:r w:rsidR="002B152A">
        <w:rPr>
          <w:rFonts w:ascii="Arial" w:eastAsia="Times New Roman" w:hAnsi="Arial" w:cs="Arial"/>
          <w:lang w:val="en-GB" w:eastAsia="hr-HR"/>
        </w:rPr>
        <w:t>utvrđen</w:t>
      </w:r>
      <w:proofErr w:type="spellEnd"/>
      <w:r w:rsidR="002B152A">
        <w:rPr>
          <w:rFonts w:ascii="Arial" w:eastAsia="Times New Roman" w:hAnsi="Arial" w:cs="Arial"/>
          <w:lang w:val="en-GB" w:eastAsia="hr-HR"/>
        </w:rPr>
        <w:t xml:space="preserve"> </w:t>
      </w:r>
      <w:r w:rsidRPr="00D95D91">
        <w:rPr>
          <w:rFonts w:ascii="Arial" w:eastAsia="Times New Roman" w:hAnsi="Arial" w:cs="Arial"/>
          <w:lang w:val="en-GB" w:eastAsia="hr-HR"/>
        </w:rPr>
        <w:t xml:space="preserve">je u </w:t>
      </w:r>
      <w:r w:rsidR="00AB6320" w:rsidRPr="00163418">
        <w:rPr>
          <w:rFonts w:ascii="Arial" w:eastAsia="Times New Roman" w:hAnsi="Arial" w:cs="Arial"/>
          <w:color w:val="7F7F7F" w:themeColor="text1" w:themeTint="80"/>
          <w:lang w:val="en-GB" w:eastAsia="hr-HR"/>
        </w:rPr>
        <w:t>/</w:t>
      </w:r>
      <w:proofErr w:type="spellStart"/>
      <w:r w:rsidRPr="00D95D91">
        <w:rPr>
          <w:rFonts w:ascii="Arial" w:eastAsia="Times New Roman" w:hAnsi="Arial" w:cs="Arial"/>
          <w:color w:val="7F7F7F" w:themeColor="text1" w:themeTint="80"/>
          <w:lang w:val="en-GB" w:eastAsia="hr-HR"/>
        </w:rPr>
        <w:t>Troškovniku</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prilogu</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Raspodjela</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poslova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koji</w:t>
      </w:r>
      <w:proofErr w:type="spellEnd"/>
      <w:r w:rsidRPr="00D95D91">
        <w:rPr>
          <w:rFonts w:ascii="Arial" w:eastAsia="Times New Roman" w:hAnsi="Arial" w:cs="Arial"/>
          <w:lang w:val="en-GB" w:eastAsia="hr-HR"/>
        </w:rPr>
        <w:t xml:space="preserve"> se </w:t>
      </w:r>
      <w:proofErr w:type="spellStart"/>
      <w:r w:rsidRPr="00D95D91">
        <w:rPr>
          <w:rFonts w:ascii="Arial" w:eastAsia="Times New Roman" w:hAnsi="Arial" w:cs="Arial"/>
          <w:lang w:val="en-GB" w:eastAsia="hr-HR"/>
        </w:rPr>
        <w:t>nalazi</w:t>
      </w:r>
      <w:proofErr w:type="spellEnd"/>
      <w:r w:rsidRPr="00D95D91">
        <w:rPr>
          <w:rFonts w:ascii="Arial" w:eastAsia="Times New Roman" w:hAnsi="Arial" w:cs="Arial"/>
          <w:lang w:val="en-GB" w:eastAsia="hr-HR"/>
        </w:rPr>
        <w:t xml:space="preserve"> u </w:t>
      </w:r>
      <w:proofErr w:type="spellStart"/>
      <w:r w:rsidRPr="00D95D91">
        <w:rPr>
          <w:rFonts w:ascii="Arial" w:eastAsia="Times New Roman" w:hAnsi="Arial" w:cs="Arial"/>
          <w:lang w:val="en-GB" w:eastAsia="hr-HR"/>
        </w:rPr>
        <w:t>prilogu</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čini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njegov</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sastavni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dio</w:t>
      </w:r>
      <w:proofErr w:type="spellEnd"/>
      <w:r w:rsidRPr="00D95D91">
        <w:rPr>
          <w:rFonts w:ascii="Arial" w:eastAsia="Times New Roman" w:hAnsi="Arial" w:cs="Arial"/>
          <w:lang w:val="en-GB" w:eastAsia="hr-HR"/>
        </w:rPr>
        <w:t>.</w:t>
      </w:r>
      <w:proofErr w:type="gramEnd"/>
    </w:p>
    <w:p w14:paraId="7C398A22" w14:textId="2D40EFFF" w:rsidR="00D95D91" w:rsidRDefault="00D95D91" w:rsidP="00D95D91">
      <w:pPr>
        <w:spacing w:before="180" w:after="0"/>
        <w:jc w:val="both"/>
        <w:rPr>
          <w:rFonts w:ascii="Arial" w:eastAsia="Times New Roman" w:hAnsi="Arial" w:cs="Arial"/>
          <w:lang w:val="en-GB" w:eastAsia="hr-HR"/>
        </w:rPr>
      </w:pPr>
      <w:proofErr w:type="spellStart"/>
      <w:r w:rsidRPr="00D95D91">
        <w:rPr>
          <w:rFonts w:ascii="Arial" w:eastAsia="Times New Roman" w:hAnsi="Arial" w:cs="Arial"/>
          <w:lang w:val="en-GB" w:eastAsia="hr-HR"/>
        </w:rPr>
        <w:t>Partneri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suglasno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utvrđuju</w:t>
      </w:r>
      <w:proofErr w:type="spellEnd"/>
      <w:r w:rsidRPr="00D95D91">
        <w:rPr>
          <w:rFonts w:ascii="Arial" w:eastAsia="Times New Roman" w:hAnsi="Arial" w:cs="Arial"/>
          <w:lang w:val="en-GB" w:eastAsia="hr-HR"/>
        </w:rPr>
        <w:t xml:space="preserve"> da se </w:t>
      </w:r>
      <w:proofErr w:type="spellStart"/>
      <w:r w:rsidRPr="00D95D91">
        <w:rPr>
          <w:rFonts w:ascii="Arial" w:eastAsia="Times New Roman" w:hAnsi="Arial" w:cs="Arial"/>
          <w:lang w:val="en-GB" w:eastAsia="hr-HR"/>
        </w:rPr>
        <w:t>dio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Posla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daje</w:t>
      </w:r>
      <w:proofErr w:type="spellEnd"/>
      <w:r w:rsidRPr="00D95D91">
        <w:rPr>
          <w:rFonts w:ascii="Arial" w:eastAsia="Times New Roman" w:hAnsi="Arial" w:cs="Arial"/>
          <w:lang w:val="en-GB" w:eastAsia="hr-HR"/>
        </w:rPr>
        <w:t xml:space="preserve"> u </w:t>
      </w:r>
      <w:proofErr w:type="spellStart"/>
      <w:r w:rsidRPr="00D95D91">
        <w:rPr>
          <w:rFonts w:ascii="Arial" w:eastAsia="Times New Roman" w:hAnsi="Arial" w:cs="Arial"/>
          <w:lang w:val="en-GB" w:eastAsia="hr-HR"/>
        </w:rPr>
        <w:t>podizvođenje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sukladno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color w:val="7F7F7F" w:themeColor="text1" w:themeTint="80"/>
          <w:lang w:val="en-GB" w:eastAsia="hr-HR"/>
        </w:rPr>
        <w:t>Ponudi</w:t>
      </w:r>
      <w:proofErr w:type="spellEnd"/>
      <w:r w:rsidRPr="00D95D91">
        <w:rPr>
          <w:rFonts w:ascii="Arial" w:eastAsia="Times New Roman" w:hAnsi="Arial" w:cs="Arial"/>
          <w:color w:val="7F7F7F" w:themeColor="text1" w:themeTint="80"/>
          <w:lang w:val="en-GB" w:eastAsia="hr-HR"/>
        </w:rPr>
        <w:t xml:space="preserve"> </w:t>
      </w:r>
      <w:proofErr w:type="spellStart"/>
      <w:r w:rsidR="002B152A">
        <w:rPr>
          <w:rFonts w:ascii="Arial" w:eastAsia="Times New Roman" w:hAnsi="Arial" w:cs="Arial"/>
          <w:color w:val="7F7F7F" w:themeColor="text1" w:themeTint="80"/>
          <w:lang w:val="en-GB" w:eastAsia="hr-HR"/>
        </w:rPr>
        <w:t>i</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Troškovniku</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prilogu</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Raspodjela</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poslova</w:t>
      </w:r>
      <w:proofErr w:type="spellEnd"/>
      <w:r w:rsidRPr="00D95D91">
        <w:rPr>
          <w:rFonts w:ascii="Arial" w:eastAsia="Times New Roman" w:hAnsi="Arial" w:cs="Arial"/>
          <w:color w:val="7F7F7F" w:themeColor="text1" w:themeTint="80"/>
          <w:lang w:val="en-GB" w:eastAsia="hr-HR"/>
        </w:rPr>
        <w:t xml:space="preserve">/ </w:t>
      </w:r>
      <w:proofErr w:type="spellStart"/>
      <w:proofErr w:type="gramStart"/>
      <w:r w:rsidRPr="00D95D91">
        <w:rPr>
          <w:rFonts w:ascii="Arial" w:eastAsia="Times New Roman" w:hAnsi="Arial" w:cs="Arial"/>
          <w:color w:val="7F7F7F" w:themeColor="text1" w:themeTint="80"/>
          <w:lang w:val="en-GB" w:eastAsia="hr-HR"/>
        </w:rPr>
        <w:t>te</w:t>
      </w:r>
      <w:proofErr w:type="spellEnd"/>
      <w:proofErr w:type="gram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će</w:t>
      </w:r>
      <w:proofErr w:type="spellEnd"/>
      <w:r w:rsidRPr="00D95D91">
        <w:rPr>
          <w:rFonts w:ascii="Arial" w:eastAsia="Times New Roman" w:hAnsi="Arial" w:cs="Arial"/>
          <w:color w:val="7F7F7F" w:themeColor="text1" w:themeTint="80"/>
          <w:lang w:val="en-GB" w:eastAsia="hr-HR"/>
        </w:rPr>
        <w:t xml:space="preserve"> u </w:t>
      </w:r>
      <w:proofErr w:type="spellStart"/>
      <w:r w:rsidRPr="00D95D91">
        <w:rPr>
          <w:rFonts w:ascii="Arial" w:eastAsia="Times New Roman" w:hAnsi="Arial" w:cs="Arial"/>
          <w:color w:val="7F7F7F" w:themeColor="text1" w:themeTint="80"/>
          <w:lang w:val="en-GB" w:eastAsia="hr-HR"/>
        </w:rPr>
        <w:t>tu</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svrhu</w:t>
      </w:r>
      <w:proofErr w:type="spellEnd"/>
      <w:r w:rsidRPr="00D95D91">
        <w:rPr>
          <w:rFonts w:ascii="Arial" w:eastAsia="Times New Roman" w:hAnsi="Arial" w:cs="Arial"/>
          <w:color w:val="7F7F7F" w:themeColor="text1" w:themeTint="80"/>
          <w:lang w:val="en-GB" w:eastAsia="hr-HR"/>
        </w:rPr>
        <w:t xml:space="preserve"> </w:t>
      </w:r>
      <w:proofErr w:type="spellStart"/>
      <w:r w:rsidRPr="00D95D91">
        <w:rPr>
          <w:rFonts w:ascii="Arial" w:eastAsia="Times New Roman" w:hAnsi="Arial" w:cs="Arial"/>
          <w:color w:val="7F7F7F" w:themeColor="text1" w:themeTint="80"/>
          <w:lang w:val="en-GB" w:eastAsia="hr-HR"/>
        </w:rPr>
        <w:t>an</w:t>
      </w:r>
      <w:r w:rsidR="005A19B5">
        <w:rPr>
          <w:rFonts w:ascii="Arial" w:eastAsia="Times New Roman" w:hAnsi="Arial" w:cs="Arial"/>
          <w:color w:val="7F7F7F" w:themeColor="text1" w:themeTint="80"/>
          <w:lang w:val="en-GB" w:eastAsia="hr-HR"/>
        </w:rPr>
        <w:t>gažirati</w:t>
      </w:r>
      <w:proofErr w:type="spellEnd"/>
      <w:r w:rsidR="005A19B5">
        <w:rPr>
          <w:rFonts w:ascii="Arial" w:eastAsia="Times New Roman" w:hAnsi="Arial" w:cs="Arial"/>
          <w:color w:val="7F7F7F" w:themeColor="text1" w:themeTint="80"/>
          <w:lang w:val="en-GB" w:eastAsia="hr-HR"/>
        </w:rPr>
        <w:t xml:space="preserve"> </w:t>
      </w:r>
      <w:proofErr w:type="spellStart"/>
      <w:r w:rsidR="005A19B5">
        <w:rPr>
          <w:rFonts w:ascii="Arial" w:eastAsia="Times New Roman" w:hAnsi="Arial" w:cs="Arial"/>
          <w:color w:val="7F7F7F" w:themeColor="text1" w:themeTint="80"/>
          <w:lang w:val="en-GB" w:eastAsia="hr-HR"/>
        </w:rPr>
        <w:t>sljedeće</w:t>
      </w:r>
      <w:proofErr w:type="spellEnd"/>
      <w:r w:rsidR="005A19B5">
        <w:rPr>
          <w:rFonts w:ascii="Arial" w:eastAsia="Times New Roman" w:hAnsi="Arial" w:cs="Arial"/>
          <w:color w:val="7F7F7F" w:themeColor="text1" w:themeTint="80"/>
          <w:lang w:val="en-GB" w:eastAsia="hr-HR"/>
        </w:rPr>
        <w:t xml:space="preserve"> </w:t>
      </w:r>
      <w:proofErr w:type="spellStart"/>
      <w:r w:rsidR="005A19B5">
        <w:rPr>
          <w:rFonts w:ascii="Arial" w:eastAsia="Times New Roman" w:hAnsi="Arial" w:cs="Arial"/>
          <w:color w:val="7F7F7F" w:themeColor="text1" w:themeTint="80"/>
          <w:lang w:val="en-GB" w:eastAsia="hr-HR"/>
        </w:rPr>
        <w:t>podizvoditelje</w:t>
      </w:r>
      <w:proofErr w:type="spellEnd"/>
      <w:r w:rsidRPr="00D95D91">
        <w:rPr>
          <w:rFonts w:ascii="Arial" w:eastAsia="Times New Roman" w:hAnsi="Arial" w:cs="Arial"/>
          <w:color w:val="7F7F7F" w:themeColor="text1" w:themeTint="80"/>
          <w:lang w:val="en-GB" w:eastAsia="hr-HR"/>
        </w:rPr>
        <w:t>:</w:t>
      </w:r>
    </w:p>
    <w:p w14:paraId="46754172" w14:textId="77777777" w:rsidR="002B152A" w:rsidRPr="00D95D91" w:rsidRDefault="002B152A" w:rsidP="00D95D91">
      <w:pPr>
        <w:spacing w:before="180" w:after="0"/>
        <w:jc w:val="both"/>
        <w:rPr>
          <w:rFonts w:ascii="Arial" w:eastAsia="Times New Roman" w:hAnsi="Arial" w:cs="Arial"/>
          <w:lang w:val="en-GB" w:eastAsia="hr-HR"/>
        </w:rPr>
      </w:pPr>
    </w:p>
    <w:p w14:paraId="1B5C9F70" w14:textId="77777777" w:rsidR="00D95D91" w:rsidRPr="00D95D91" w:rsidRDefault="00D95D91" w:rsidP="00D95D91">
      <w:pPr>
        <w:numPr>
          <w:ilvl w:val="0"/>
          <w:numId w:val="3"/>
        </w:numPr>
        <w:spacing w:before="180" w:after="0"/>
        <w:contextualSpacing/>
        <w:jc w:val="both"/>
        <w:rPr>
          <w:rFonts w:ascii="Arial" w:eastAsia="Times New Roman" w:hAnsi="Arial" w:cs="Arial"/>
          <w:lang w:eastAsia="hr-HR"/>
        </w:rPr>
      </w:pPr>
      <w:r w:rsidRPr="00D95D91">
        <w:rPr>
          <w:rFonts w:ascii="Arial" w:eastAsia="Times New Roman" w:hAnsi="Arial" w:cs="Arial"/>
          <w:lang w:eastAsia="hr-HR"/>
        </w:rPr>
        <w:t xml:space="preserve">________________, ______________, </w:t>
      </w:r>
      <w:proofErr w:type="spellStart"/>
      <w:r w:rsidRPr="00D95D91">
        <w:rPr>
          <w:rFonts w:ascii="Arial" w:eastAsia="Times New Roman" w:hAnsi="Arial" w:cs="Arial"/>
          <w:lang w:eastAsia="hr-HR"/>
        </w:rPr>
        <w:t>OIB</w:t>
      </w:r>
      <w:proofErr w:type="spellEnd"/>
      <w:r w:rsidRPr="00D95D91">
        <w:rPr>
          <w:rFonts w:ascii="Arial" w:eastAsia="Times New Roman" w:hAnsi="Arial" w:cs="Arial"/>
          <w:lang w:eastAsia="hr-HR"/>
        </w:rPr>
        <w:t>: ____________;</w:t>
      </w:r>
    </w:p>
    <w:p w14:paraId="4B5D4A2D" w14:textId="77777777" w:rsidR="00D95D91" w:rsidRPr="00D95D91" w:rsidRDefault="00D95D91" w:rsidP="00D95D91">
      <w:pPr>
        <w:numPr>
          <w:ilvl w:val="0"/>
          <w:numId w:val="3"/>
        </w:numPr>
        <w:spacing w:before="180" w:after="0"/>
        <w:contextualSpacing/>
        <w:jc w:val="both"/>
        <w:rPr>
          <w:rFonts w:ascii="Arial" w:eastAsia="Times New Roman" w:hAnsi="Arial" w:cs="Arial"/>
          <w:lang w:eastAsia="hr-HR"/>
        </w:rPr>
      </w:pPr>
      <w:r w:rsidRPr="00D95D91">
        <w:rPr>
          <w:rFonts w:ascii="Arial" w:eastAsia="Times New Roman" w:hAnsi="Arial" w:cs="Arial"/>
          <w:lang w:eastAsia="hr-HR"/>
        </w:rPr>
        <w:t>_______________, ________________</w:t>
      </w:r>
      <w:proofErr w:type="spellStart"/>
      <w:r w:rsidRPr="00D95D91">
        <w:rPr>
          <w:rFonts w:ascii="Arial" w:eastAsia="Times New Roman" w:hAnsi="Arial" w:cs="Arial"/>
          <w:lang w:eastAsia="hr-HR"/>
        </w:rPr>
        <w:t>OIB</w:t>
      </w:r>
      <w:proofErr w:type="spellEnd"/>
      <w:r w:rsidRPr="00D95D91">
        <w:rPr>
          <w:rFonts w:ascii="Arial" w:eastAsia="Times New Roman" w:hAnsi="Arial" w:cs="Arial"/>
          <w:lang w:eastAsia="hr-HR"/>
        </w:rPr>
        <w:t>: ____________;</w:t>
      </w:r>
    </w:p>
    <w:p w14:paraId="54F38CEB" w14:textId="77777777" w:rsidR="00D95D91" w:rsidRPr="00D95D91" w:rsidRDefault="00D95D91" w:rsidP="00D95D91">
      <w:pPr>
        <w:spacing w:before="180" w:after="0"/>
        <w:jc w:val="both"/>
        <w:rPr>
          <w:rFonts w:ascii="Arial" w:eastAsia="Times New Roman" w:hAnsi="Arial" w:cs="Arial"/>
          <w:lang w:eastAsia="hr-HR"/>
        </w:rPr>
      </w:pPr>
    </w:p>
    <w:p w14:paraId="1E71F4C8" w14:textId="77777777" w:rsidR="00D95D91" w:rsidRPr="00D95D91" w:rsidRDefault="00D95D91" w:rsidP="00D95D91">
      <w:pPr>
        <w:spacing w:before="180" w:after="0"/>
        <w:jc w:val="center"/>
        <w:rPr>
          <w:rFonts w:ascii="Arial" w:eastAsia="Times New Roman" w:hAnsi="Arial" w:cs="Arial"/>
          <w:b/>
          <w:lang w:val="pl-PL" w:eastAsia="hr-HR"/>
        </w:rPr>
      </w:pPr>
      <w:proofErr w:type="spellStart"/>
      <w:r w:rsidRPr="00D95D91">
        <w:rPr>
          <w:rFonts w:ascii="Arial" w:eastAsia="Times New Roman" w:hAnsi="Arial" w:cs="Arial"/>
          <w:b/>
          <w:lang w:val="pl-PL" w:eastAsia="hr-HR"/>
        </w:rPr>
        <w:t>Članak</w:t>
      </w:r>
      <w:proofErr w:type="spellEnd"/>
      <w:r w:rsidRPr="00D95D91">
        <w:rPr>
          <w:rFonts w:ascii="Arial" w:eastAsia="Times New Roman" w:hAnsi="Arial" w:cs="Arial"/>
          <w:b/>
          <w:lang w:val="pl-PL" w:eastAsia="hr-HR"/>
        </w:rPr>
        <w:t xml:space="preserve">  6.</w:t>
      </w:r>
    </w:p>
    <w:p w14:paraId="14C8553B" w14:textId="77777777" w:rsidR="00D95D91" w:rsidRPr="00D95D91" w:rsidRDefault="00D95D91" w:rsidP="00D95D91">
      <w:pPr>
        <w:spacing w:before="180" w:after="0"/>
        <w:jc w:val="both"/>
        <w:rPr>
          <w:rFonts w:ascii="Arial" w:eastAsia="Times New Roman" w:hAnsi="Arial" w:cs="Arial"/>
          <w:lang w:eastAsia="hr-HR"/>
        </w:rPr>
      </w:pPr>
      <w:r w:rsidRPr="00D95D91">
        <w:rPr>
          <w:rFonts w:ascii="Arial" w:eastAsia="Times New Roman" w:hAnsi="Arial" w:cs="Arial"/>
          <w:lang w:eastAsia="hr-HR"/>
        </w:rPr>
        <w:t>Partneri suglasno utvrđuju da će Partneri svoje račune/situacije pravovremeno dostavljati Vodećem partneru koji će te račune/situacije objediniti sa svojim računima/situacijama, te tako objedinjene dostavljati Naručitelju na način i u rokovima određenim u Osnovnom ugovoru.</w:t>
      </w:r>
    </w:p>
    <w:p w14:paraId="647A713A" w14:textId="77777777" w:rsidR="00D95D91" w:rsidRPr="00D95D91" w:rsidRDefault="00D95D91" w:rsidP="00D95D91">
      <w:pPr>
        <w:spacing w:before="180" w:after="0"/>
        <w:jc w:val="both"/>
        <w:rPr>
          <w:rFonts w:ascii="Arial" w:eastAsia="Times New Roman" w:hAnsi="Arial" w:cs="Arial"/>
          <w:lang w:eastAsia="hr-HR"/>
        </w:rPr>
      </w:pPr>
      <w:r w:rsidRPr="00D95D91">
        <w:rPr>
          <w:rFonts w:ascii="Arial" w:eastAsia="Times New Roman" w:hAnsi="Arial" w:cs="Arial"/>
          <w:lang w:eastAsia="hr-HR"/>
        </w:rPr>
        <w:t>Partneri suglasno utvrđuju da će Naručitelj plaćati  izvršenu usluge  neposredno svakom partneru na njegov bankovni račun kako slijedi:</w:t>
      </w:r>
    </w:p>
    <w:p w14:paraId="4856B222" w14:textId="77777777" w:rsidR="00D95D91" w:rsidRPr="00D95D91" w:rsidRDefault="00444567" w:rsidP="00D95D91">
      <w:pPr>
        <w:spacing w:before="180" w:after="0"/>
        <w:jc w:val="both"/>
        <w:rPr>
          <w:rFonts w:ascii="Arial" w:eastAsia="Times New Roman" w:hAnsi="Arial" w:cs="Arial"/>
          <w:lang w:eastAsia="hr-HR"/>
        </w:rPr>
      </w:pPr>
      <w:r>
        <w:rPr>
          <w:rFonts w:ascii="Arial" w:eastAsia="Times New Roman" w:hAnsi="Arial" w:cs="Arial"/>
          <w:lang w:eastAsia="hr-HR"/>
        </w:rPr>
        <w:t>1</w:t>
      </w:r>
      <w:r w:rsidRPr="00444567">
        <w:rPr>
          <w:rFonts w:ascii="Arial" w:eastAsia="Times New Roman" w:hAnsi="Arial" w:cs="Arial"/>
          <w:color w:val="FF0000"/>
          <w:lang w:eastAsia="hr-HR"/>
        </w:rPr>
        <w:t xml:space="preserve">. </w:t>
      </w:r>
      <w:proofErr w:type="spellStart"/>
      <w:r w:rsidRPr="00444567">
        <w:rPr>
          <w:rFonts w:ascii="Arial" w:eastAsia="Times New Roman" w:hAnsi="Arial" w:cs="Arial"/>
          <w:color w:val="FF0000"/>
          <w:lang w:eastAsia="hr-HR"/>
        </w:rPr>
        <w:t>XXXXXXXXXXXXXXXXXXXXXXXXX</w:t>
      </w:r>
      <w:proofErr w:type="spellEnd"/>
    </w:p>
    <w:p w14:paraId="40FCAA0D" w14:textId="77777777" w:rsidR="00D95D91" w:rsidRPr="00444567" w:rsidRDefault="00444567" w:rsidP="00D95D91">
      <w:pPr>
        <w:spacing w:before="180" w:after="0"/>
        <w:jc w:val="both"/>
        <w:rPr>
          <w:rFonts w:ascii="Arial" w:eastAsia="Times New Roman" w:hAnsi="Arial" w:cs="Arial"/>
          <w:color w:val="FF0000"/>
          <w:lang w:eastAsia="hr-HR"/>
        </w:rPr>
      </w:pPr>
      <w:r>
        <w:rPr>
          <w:rFonts w:ascii="Arial" w:eastAsia="Times New Roman" w:hAnsi="Arial" w:cs="Arial"/>
          <w:lang w:eastAsia="hr-HR"/>
        </w:rPr>
        <w:t xml:space="preserve">2. </w:t>
      </w:r>
      <w:proofErr w:type="spellStart"/>
      <w:r w:rsidRPr="00444567">
        <w:rPr>
          <w:rFonts w:ascii="Arial" w:eastAsia="Times New Roman" w:hAnsi="Arial" w:cs="Arial"/>
          <w:color w:val="FF0000"/>
          <w:lang w:eastAsia="hr-HR"/>
        </w:rPr>
        <w:t>XXXXXXXXXXXXXXXXXXXXXXXXX</w:t>
      </w:r>
      <w:proofErr w:type="spellEnd"/>
    </w:p>
    <w:p w14:paraId="38149D8C" w14:textId="77777777" w:rsidR="00D95D91" w:rsidRPr="00D95D91" w:rsidRDefault="00444567" w:rsidP="00D95D91">
      <w:pPr>
        <w:spacing w:before="180" w:after="0"/>
        <w:jc w:val="both"/>
        <w:rPr>
          <w:rFonts w:ascii="Arial" w:eastAsia="Calibri" w:hAnsi="Arial" w:cs="Arial"/>
          <w:color w:val="FF0000"/>
          <w:sz w:val="20"/>
        </w:rPr>
      </w:pPr>
      <w:r>
        <w:rPr>
          <w:rFonts w:ascii="Arial" w:eastAsia="Calibri" w:hAnsi="Arial" w:cs="Arial"/>
          <w:color w:val="FF0000"/>
        </w:rPr>
        <w:t>/</w:t>
      </w:r>
      <w:r w:rsidR="00D95D91" w:rsidRPr="00444567">
        <w:rPr>
          <w:rFonts w:ascii="Arial" w:eastAsia="Calibri" w:hAnsi="Arial" w:cs="Arial"/>
          <w:color w:val="FF0000"/>
          <w:sz w:val="20"/>
        </w:rPr>
        <w:t xml:space="preserve">ukoliko se dogovori plaćanje manipulativnih troškova </w:t>
      </w:r>
      <w:r>
        <w:rPr>
          <w:rFonts w:ascii="Arial" w:eastAsia="Calibri" w:hAnsi="Arial" w:cs="Arial"/>
          <w:color w:val="FF0000"/>
          <w:sz w:val="20"/>
        </w:rPr>
        <w:t>onda dodati sljedeći stavak:/</w:t>
      </w:r>
    </w:p>
    <w:p w14:paraId="09ECE21F" w14:textId="77777777" w:rsidR="00D95D91" w:rsidRPr="00D95D91" w:rsidRDefault="00AB6320" w:rsidP="00163418">
      <w:pPr>
        <w:spacing w:before="180" w:after="0"/>
        <w:jc w:val="both"/>
        <w:rPr>
          <w:rFonts w:ascii="Arial" w:eastAsia="Times New Roman" w:hAnsi="Arial" w:cs="Arial"/>
          <w:b/>
          <w:lang w:val="pl-PL" w:eastAsia="hr-HR"/>
        </w:rPr>
      </w:pPr>
      <w:r>
        <w:rPr>
          <w:rFonts w:ascii="Arial" w:eastAsia="Calibri" w:hAnsi="Arial" w:cs="Arial"/>
          <w:i/>
          <w:color w:val="595959"/>
        </w:rPr>
        <w:t>/</w:t>
      </w:r>
      <w:r w:rsidR="00D95D91" w:rsidRPr="00D95D91">
        <w:rPr>
          <w:rFonts w:ascii="Arial" w:eastAsia="Calibri" w:hAnsi="Arial" w:cs="Arial"/>
          <w:i/>
          <w:color w:val="595959"/>
        </w:rPr>
        <w:t xml:space="preserve">Vodeći partner je ovlašten na svaki uplaćeni iznos koji je </w:t>
      </w:r>
      <w:r w:rsidR="002B152A">
        <w:rPr>
          <w:rFonts w:ascii="Arial" w:eastAsia="Calibri" w:hAnsi="Arial" w:cs="Arial"/>
          <w:i/>
          <w:color w:val="595959"/>
        </w:rPr>
        <w:t>Naručitelj</w:t>
      </w:r>
      <w:r w:rsidR="00D95D91" w:rsidRPr="00D95D91">
        <w:rPr>
          <w:rFonts w:ascii="Arial" w:eastAsia="Calibri" w:hAnsi="Arial" w:cs="Arial"/>
          <w:i/>
          <w:color w:val="595959"/>
        </w:rPr>
        <w:t xml:space="preserve"> isplatio Partneru/ pojedinom partneru/ za poslove koje je obavio na temelju Osnovnog ugovora i ovog Ugovora, obračunati iznos od 5% od tog iznosa na ime svojih manipulativnih troškova kao Vodećeg partnera.  U tu svrhu, Vodeći partner će Partneru/ ostalim partnerima/ ispostaviti R-1 račun sa opisom usluge: „manipulativni troškovi na temelju ugovora br._____“</w:t>
      </w:r>
      <w:r w:rsidR="00D95D91" w:rsidRPr="00D95D91">
        <w:rPr>
          <w:rFonts w:ascii="Arial" w:eastAsia="Times New Roman" w:hAnsi="Arial" w:cs="Arial"/>
          <w:color w:val="595959"/>
          <w:lang w:eastAsia="hr-HR"/>
        </w:rPr>
        <w:t xml:space="preserve"> </w:t>
      </w:r>
      <w:r>
        <w:rPr>
          <w:rFonts w:ascii="Arial" w:eastAsia="Times New Roman" w:hAnsi="Arial" w:cs="Arial"/>
          <w:color w:val="595959"/>
          <w:lang w:eastAsia="hr-HR"/>
        </w:rPr>
        <w:t>.</w:t>
      </w:r>
    </w:p>
    <w:p w14:paraId="2F43CBA6" w14:textId="77777777" w:rsidR="005A19B5" w:rsidRDefault="005A19B5" w:rsidP="00D95D91">
      <w:pPr>
        <w:spacing w:before="180" w:after="0"/>
        <w:jc w:val="center"/>
        <w:rPr>
          <w:rFonts w:ascii="Arial" w:eastAsia="Times New Roman" w:hAnsi="Arial" w:cs="Arial"/>
          <w:b/>
          <w:lang w:val="pl-PL" w:eastAsia="hr-HR"/>
        </w:rPr>
      </w:pPr>
    </w:p>
    <w:p w14:paraId="5FAB8611" w14:textId="77777777" w:rsidR="00D95D91" w:rsidRPr="00D95D91" w:rsidRDefault="00D95D91" w:rsidP="00D95D91">
      <w:pPr>
        <w:spacing w:before="180" w:after="0"/>
        <w:jc w:val="center"/>
        <w:rPr>
          <w:rFonts w:ascii="Arial" w:eastAsia="Times New Roman" w:hAnsi="Arial" w:cs="Arial"/>
          <w:b/>
          <w:lang w:val="pl-PL" w:eastAsia="hr-HR"/>
        </w:rPr>
      </w:pPr>
      <w:proofErr w:type="spellStart"/>
      <w:r w:rsidRPr="00D95D91">
        <w:rPr>
          <w:rFonts w:ascii="Arial" w:eastAsia="Times New Roman" w:hAnsi="Arial" w:cs="Arial"/>
          <w:b/>
          <w:lang w:val="pl-PL" w:eastAsia="hr-HR"/>
        </w:rPr>
        <w:lastRenderedPageBreak/>
        <w:t>Članak</w:t>
      </w:r>
      <w:proofErr w:type="spellEnd"/>
      <w:r w:rsidRPr="00D95D91">
        <w:rPr>
          <w:rFonts w:ascii="Arial" w:eastAsia="Times New Roman" w:hAnsi="Arial" w:cs="Arial"/>
          <w:b/>
          <w:lang w:val="pl-PL" w:eastAsia="hr-HR"/>
        </w:rPr>
        <w:t xml:space="preserve">  7.</w:t>
      </w:r>
    </w:p>
    <w:p w14:paraId="52432CF7" w14:textId="77777777" w:rsidR="00D95D91" w:rsidRPr="00D95D91" w:rsidRDefault="00D95D91" w:rsidP="00D95D91">
      <w:pPr>
        <w:spacing w:before="180" w:after="0"/>
        <w:jc w:val="both"/>
        <w:rPr>
          <w:rFonts w:ascii="Arial" w:eastAsia="Times New Roman" w:hAnsi="Arial" w:cs="Arial"/>
          <w:lang w:eastAsia="hr-HR"/>
        </w:rPr>
      </w:pPr>
      <w:r w:rsidRPr="00D95D91">
        <w:rPr>
          <w:rFonts w:ascii="Arial" w:eastAsia="Times New Roman" w:hAnsi="Arial" w:cs="Arial"/>
          <w:lang w:eastAsia="hr-HR"/>
        </w:rPr>
        <w:t xml:space="preserve">Partneri suglasno utvrđuju da svaki od njih </w:t>
      </w:r>
      <w:r w:rsidR="005452E1">
        <w:rPr>
          <w:rFonts w:ascii="Arial" w:eastAsia="Times New Roman" w:hAnsi="Arial" w:cs="Arial"/>
          <w:lang w:eastAsia="hr-HR"/>
        </w:rPr>
        <w:t xml:space="preserve">ima pravo zatražiti </w:t>
      </w:r>
      <w:r w:rsidRPr="00D95D91">
        <w:rPr>
          <w:rFonts w:ascii="Arial" w:eastAsia="Times New Roman" w:hAnsi="Arial" w:cs="Arial"/>
          <w:lang w:eastAsia="hr-HR"/>
        </w:rPr>
        <w:t xml:space="preserve">od Naručitelja potvrdu o stečenoj referenci samo za onaj dio Posla koji </w:t>
      </w:r>
      <w:r w:rsidR="005452E1">
        <w:rPr>
          <w:rFonts w:ascii="Arial" w:eastAsia="Times New Roman" w:hAnsi="Arial" w:cs="Arial"/>
          <w:lang w:eastAsia="hr-HR"/>
        </w:rPr>
        <w:t xml:space="preserve">je izvršio. </w:t>
      </w:r>
      <w:r w:rsidRPr="00D95D91">
        <w:rPr>
          <w:rFonts w:ascii="Arial" w:eastAsia="Times New Roman" w:hAnsi="Arial" w:cs="Arial"/>
          <w:lang w:eastAsia="hr-HR"/>
        </w:rPr>
        <w:t xml:space="preserve"> </w:t>
      </w:r>
    </w:p>
    <w:p w14:paraId="7620E40E" w14:textId="77777777" w:rsidR="00D95D91" w:rsidRPr="00D95D91" w:rsidRDefault="00D95D91" w:rsidP="00D95D91">
      <w:pPr>
        <w:spacing w:before="180" w:after="0"/>
        <w:jc w:val="center"/>
        <w:rPr>
          <w:rFonts w:ascii="Arial" w:eastAsia="Times New Roman" w:hAnsi="Arial" w:cs="Arial"/>
          <w:b/>
          <w:lang w:eastAsia="hr-HR"/>
        </w:rPr>
      </w:pPr>
      <w:r w:rsidRPr="00D95D91">
        <w:rPr>
          <w:rFonts w:ascii="Arial" w:eastAsia="Times New Roman" w:hAnsi="Arial" w:cs="Arial"/>
          <w:b/>
          <w:lang w:eastAsia="hr-HR"/>
        </w:rPr>
        <w:t>Članak 8.</w:t>
      </w:r>
    </w:p>
    <w:p w14:paraId="52B01359" w14:textId="228EE582" w:rsidR="00D95D91" w:rsidRDefault="00D95D91" w:rsidP="00D95D91">
      <w:pPr>
        <w:jc w:val="both"/>
        <w:rPr>
          <w:rFonts w:ascii="Arial" w:eastAsia="Times New Roman" w:hAnsi="Arial" w:cs="Arial"/>
          <w:color w:val="FF0000"/>
          <w:lang w:eastAsia="hr-HR"/>
        </w:rPr>
      </w:pPr>
      <w:r w:rsidRPr="00D95D91">
        <w:rPr>
          <w:rFonts w:ascii="Arial" w:eastAsia="Times New Roman" w:hAnsi="Arial" w:cs="Arial"/>
          <w:lang w:eastAsia="hr-HR"/>
        </w:rPr>
        <w:t>Partneri suglasno utvrđuju da će garan</w:t>
      </w:r>
      <w:r w:rsidR="005A19B5">
        <w:rPr>
          <w:rFonts w:ascii="Arial" w:eastAsia="Times New Roman" w:hAnsi="Arial" w:cs="Arial"/>
          <w:lang w:eastAsia="hr-HR"/>
        </w:rPr>
        <w:t xml:space="preserve">ciju za dobro izvršenje Posla, </w:t>
      </w:r>
      <w:r w:rsidRPr="00D95D91">
        <w:rPr>
          <w:rFonts w:ascii="Arial" w:eastAsia="Times New Roman" w:hAnsi="Arial" w:cs="Arial"/>
          <w:lang w:eastAsia="hr-HR"/>
        </w:rPr>
        <w:t xml:space="preserve">u skladu s uvjetima iz Osnovnog ugovora pribaviti Vodeći partner a da će svaki pojedini Partner,/ </w:t>
      </w:r>
      <w:r w:rsidRPr="00D95D91">
        <w:rPr>
          <w:rFonts w:ascii="Arial" w:eastAsia="Times New Roman" w:hAnsi="Arial" w:cs="Arial"/>
          <w:color w:val="7F7F7F" w:themeColor="text1" w:themeTint="80"/>
          <w:lang w:eastAsia="hr-HR"/>
        </w:rPr>
        <w:t xml:space="preserve">odnosno </w:t>
      </w:r>
      <w:proofErr w:type="spellStart"/>
      <w:r w:rsidRPr="00D95D91">
        <w:rPr>
          <w:rFonts w:ascii="Arial" w:eastAsia="Times New Roman" w:hAnsi="Arial" w:cs="Arial"/>
          <w:color w:val="7F7F7F" w:themeColor="text1" w:themeTint="80"/>
          <w:lang w:eastAsia="hr-HR"/>
        </w:rPr>
        <w:t>podizv</w:t>
      </w:r>
      <w:r w:rsidR="005A19B5">
        <w:rPr>
          <w:rFonts w:ascii="Arial" w:eastAsia="Times New Roman" w:hAnsi="Arial" w:cs="Arial"/>
          <w:color w:val="7F7F7F" w:themeColor="text1" w:themeTint="80"/>
          <w:lang w:eastAsia="hr-HR"/>
        </w:rPr>
        <w:t>oditelj</w:t>
      </w:r>
      <w:proofErr w:type="spellEnd"/>
      <w:r w:rsidRPr="00D95D91">
        <w:rPr>
          <w:rFonts w:ascii="Arial" w:eastAsia="Times New Roman" w:hAnsi="Arial" w:cs="Arial"/>
          <w:lang w:eastAsia="hr-HR"/>
        </w:rPr>
        <w:t>/ nadoknaditi Vodećem partneru trošak pribavljanja garancije u iznosu koji je sukladan omjeru u kojem sudjeluje u Poslu</w:t>
      </w:r>
      <w:r w:rsidR="005A19B5">
        <w:rPr>
          <w:rFonts w:ascii="Arial" w:eastAsia="Times New Roman" w:hAnsi="Arial" w:cs="Arial"/>
          <w:lang w:eastAsia="hr-HR"/>
        </w:rPr>
        <w:t>.</w:t>
      </w:r>
      <w:r w:rsidRPr="00D95D91">
        <w:rPr>
          <w:rFonts w:ascii="Arial" w:eastAsia="Times New Roman" w:hAnsi="Arial" w:cs="Arial"/>
          <w:lang w:eastAsia="hr-HR"/>
        </w:rPr>
        <w:t xml:space="preserve"> </w:t>
      </w:r>
      <w:r w:rsidRPr="00444567">
        <w:rPr>
          <w:rFonts w:ascii="Arial" w:eastAsia="Times New Roman" w:hAnsi="Arial" w:cs="Arial"/>
          <w:color w:val="FF0000"/>
          <w:lang w:eastAsia="hr-HR"/>
        </w:rPr>
        <w:t>/</w:t>
      </w:r>
      <w:r w:rsidRPr="00444567">
        <w:rPr>
          <w:rFonts w:ascii="Arial" w:eastAsia="Times New Roman" w:hAnsi="Arial" w:cs="Arial"/>
          <w:color w:val="FF0000"/>
          <w:sz w:val="18"/>
          <w:szCs w:val="18"/>
          <w:lang w:eastAsia="hr-HR"/>
        </w:rPr>
        <w:t>ili navesti neku drugu varijantu sukladno dogovoru</w:t>
      </w:r>
      <w:r w:rsidR="005A19B5">
        <w:rPr>
          <w:rFonts w:ascii="Arial" w:eastAsia="Times New Roman" w:hAnsi="Arial" w:cs="Arial"/>
          <w:color w:val="FF0000"/>
          <w:lang w:eastAsia="hr-HR"/>
        </w:rPr>
        <w:t>/</w:t>
      </w:r>
    </w:p>
    <w:p w14:paraId="5F076B04" w14:textId="77777777" w:rsidR="0025511F" w:rsidRPr="0025511F" w:rsidRDefault="0025511F" w:rsidP="00D95D91">
      <w:pPr>
        <w:jc w:val="both"/>
        <w:rPr>
          <w:rFonts w:ascii="Arial" w:eastAsia="Times New Roman" w:hAnsi="Arial" w:cs="Arial"/>
          <w:color w:val="FF0000"/>
          <w:lang w:eastAsia="hr-HR"/>
        </w:rPr>
      </w:pPr>
    </w:p>
    <w:p w14:paraId="47E32795" w14:textId="77777777" w:rsidR="00AB6320" w:rsidRPr="00D95D91" w:rsidRDefault="00D95D91" w:rsidP="00D95D91">
      <w:pPr>
        <w:spacing w:before="180" w:after="0"/>
        <w:jc w:val="center"/>
        <w:rPr>
          <w:rFonts w:ascii="Arial" w:eastAsia="Times New Roman" w:hAnsi="Arial" w:cs="Arial"/>
          <w:b/>
          <w:lang w:val="en-GB" w:eastAsia="hr-HR"/>
        </w:rPr>
      </w:pPr>
      <w:proofErr w:type="spellStart"/>
      <w:proofErr w:type="gramStart"/>
      <w:r w:rsidRPr="00D95D91">
        <w:rPr>
          <w:rFonts w:ascii="Arial" w:eastAsia="Times New Roman" w:hAnsi="Arial" w:cs="Arial"/>
          <w:b/>
          <w:lang w:val="en-GB" w:eastAsia="hr-HR"/>
        </w:rPr>
        <w:t>Članak</w:t>
      </w:r>
      <w:proofErr w:type="spellEnd"/>
      <w:r w:rsidRPr="00D95D91">
        <w:rPr>
          <w:rFonts w:ascii="Arial" w:eastAsia="Times New Roman" w:hAnsi="Arial" w:cs="Arial"/>
          <w:b/>
          <w:lang w:val="en-GB" w:eastAsia="hr-HR"/>
        </w:rPr>
        <w:t xml:space="preserve"> 9.</w:t>
      </w:r>
      <w:proofErr w:type="gramEnd"/>
    </w:p>
    <w:p w14:paraId="70724855" w14:textId="77777777" w:rsidR="00AB6320" w:rsidRPr="0002440C" w:rsidRDefault="00AB6320" w:rsidP="005A19B5">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02440C">
        <w:rPr>
          <w:rFonts w:ascii="Arial" w:eastAsia="Times New Roman" w:hAnsi="Arial" w:cs="Arial"/>
          <w:color w:val="000000"/>
          <w:lang w:eastAsia="sl-SI"/>
        </w:rPr>
        <w:t>Ugovorne strane suglasno utvrđuju da će čuvati u tajnosti odredbe ovog Ugovora, sve obveze i prava koje proizlaze iz ili u vezi s ovim Ugovorom, kao i bilo koji podatak koji postane dostupan drugoj ugovornoj strani u izvršavanju obveza iz ili u vezi ovog Ugovora, te cjelokupno znanje stečeno prilikom obavljanja ugovorenih Usluga (“</w:t>
      </w:r>
      <w:r w:rsidRPr="0002440C">
        <w:rPr>
          <w:rFonts w:ascii="Arial" w:eastAsia="Times New Roman" w:hAnsi="Arial" w:cs="Arial"/>
          <w:b/>
          <w:color w:val="000000"/>
          <w:lang w:eastAsia="sl-SI"/>
        </w:rPr>
        <w:t>Povjerljivi podaci</w:t>
      </w:r>
      <w:r w:rsidRPr="0002440C">
        <w:rPr>
          <w:rFonts w:ascii="Arial" w:eastAsia="Times New Roman" w:hAnsi="Arial" w:cs="Arial"/>
          <w:color w:val="000000"/>
          <w:lang w:eastAsia="sl-SI"/>
        </w:rPr>
        <w:t>”).</w:t>
      </w:r>
    </w:p>
    <w:p w14:paraId="6B4DD079" w14:textId="77777777" w:rsidR="00AB6320" w:rsidRPr="0002440C" w:rsidRDefault="00AB6320" w:rsidP="005A19B5">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02440C">
        <w:rPr>
          <w:rFonts w:ascii="Arial" w:eastAsia="Times New Roman" w:hAnsi="Arial" w:cs="Arial"/>
          <w:color w:val="000000"/>
          <w:lang w:eastAsia="sl-SI"/>
        </w:rPr>
        <w:t xml:space="preserve">Ugovorne strane suglasno utvrđuju da </w:t>
      </w:r>
      <w:r>
        <w:rPr>
          <w:rFonts w:ascii="Arial" w:eastAsia="Times New Roman" w:hAnsi="Arial" w:cs="Arial"/>
          <w:color w:val="000000"/>
          <w:lang w:eastAsia="sl-SI"/>
        </w:rPr>
        <w:t xml:space="preserve">se </w:t>
      </w:r>
      <w:r w:rsidRPr="0002440C">
        <w:rPr>
          <w:rFonts w:ascii="Arial" w:eastAsia="Times New Roman" w:hAnsi="Arial" w:cs="Arial"/>
          <w:color w:val="000000"/>
          <w:lang w:eastAsia="sl-SI"/>
        </w:rPr>
        <w:t xml:space="preserve">pod Povjerljivim podacima </w:t>
      </w:r>
      <w:r w:rsidRPr="00E108D6">
        <w:rPr>
          <w:rFonts w:ascii="Arial" w:eastAsia="Times New Roman" w:hAnsi="Arial" w:cs="Arial"/>
          <w:color w:val="000000"/>
          <w:lang w:eastAsia="sl-SI"/>
        </w:rPr>
        <w:t>iz ovog članka smatraju svi podaci koji su označeni kao tajna i/ili iz njihove prirode proizlazi da bi drugoj ugovornoj strani bila prouzročena šteta u slučaju kada bi postali d</w:t>
      </w:r>
      <w:r w:rsidRPr="0002440C">
        <w:rPr>
          <w:rFonts w:ascii="Arial" w:eastAsia="Times New Roman" w:hAnsi="Arial" w:cs="Arial"/>
          <w:color w:val="000000"/>
          <w:lang w:eastAsia="sl-SI"/>
        </w:rPr>
        <w:t xml:space="preserve">ostupni neovlaštenim osobama, a koji  podaci naročito uključuju ali se ne ograničavaju na: sve poslovne podatke, dokumentaciju i informacije svih vrsta uključujući i podatke prenesene usmeno, sve prepiske, tablice, crteže, nacrte, rasporede, studije, specifikacije, baze podataka, bilo koji oblik </w:t>
      </w:r>
      <w:proofErr w:type="spellStart"/>
      <w:r w:rsidRPr="0002440C">
        <w:rPr>
          <w:rFonts w:ascii="Arial" w:eastAsia="Times New Roman" w:hAnsi="Arial" w:cs="Arial"/>
          <w:color w:val="000000"/>
          <w:lang w:eastAsia="sl-SI"/>
        </w:rPr>
        <w:t>software</w:t>
      </w:r>
      <w:proofErr w:type="spellEnd"/>
      <w:r w:rsidRPr="0002440C">
        <w:rPr>
          <w:rFonts w:ascii="Arial" w:eastAsia="Times New Roman" w:hAnsi="Arial" w:cs="Arial"/>
          <w:color w:val="000000"/>
          <w:lang w:eastAsia="sl-SI"/>
        </w:rPr>
        <w:t>-a kao i sve druge tehničke, komercijalne i  financijske podatke.</w:t>
      </w:r>
    </w:p>
    <w:p w14:paraId="2343ABDE" w14:textId="77777777" w:rsidR="00AB6320" w:rsidRPr="0002440C" w:rsidRDefault="00AB6320" w:rsidP="005A19B5">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02440C">
        <w:rPr>
          <w:rFonts w:ascii="Arial" w:eastAsia="Times New Roman" w:hAnsi="Arial" w:cs="Arial"/>
          <w:color w:val="000000"/>
          <w:lang w:eastAsia="sl-SI"/>
        </w:rPr>
        <w:t>Ugovorne strane su suglasne da neće, niti one same niti njihova povezana društva, ni na koji način, namjerno ili nepažnjom</w:t>
      </w:r>
      <w:r>
        <w:rPr>
          <w:rFonts w:ascii="Arial" w:eastAsia="Times New Roman" w:hAnsi="Arial" w:cs="Arial"/>
          <w:color w:val="000000"/>
          <w:lang w:eastAsia="sl-SI"/>
        </w:rPr>
        <w:t>,</w:t>
      </w:r>
      <w:r w:rsidRPr="00557796">
        <w:rPr>
          <w:rFonts w:ascii="Arial" w:eastAsia="Times New Roman" w:hAnsi="Arial" w:cs="Arial"/>
          <w:color w:val="000000"/>
          <w:lang w:eastAsia="sl-SI"/>
        </w:rPr>
        <w:t xml:space="preserve"> </w:t>
      </w:r>
      <w:r w:rsidRPr="0002440C">
        <w:rPr>
          <w:rFonts w:ascii="Arial" w:eastAsia="Times New Roman" w:hAnsi="Arial" w:cs="Arial"/>
          <w:color w:val="000000"/>
          <w:lang w:eastAsia="sl-SI"/>
        </w:rPr>
        <w:t>bilo izravno i/ili neizravno</w:t>
      </w:r>
      <w:r>
        <w:rPr>
          <w:rFonts w:ascii="Arial" w:eastAsia="Times New Roman" w:hAnsi="Arial" w:cs="Arial"/>
          <w:color w:val="000000"/>
          <w:lang w:eastAsia="sl-SI"/>
        </w:rPr>
        <w:t>,</w:t>
      </w:r>
      <w:r w:rsidRPr="0002440C">
        <w:rPr>
          <w:rFonts w:ascii="Arial" w:eastAsia="Times New Roman" w:hAnsi="Arial" w:cs="Arial"/>
          <w:color w:val="000000"/>
          <w:lang w:eastAsia="sl-SI"/>
        </w:rPr>
        <w:t xml:space="preserve"> otkriti bilo kojoj trećoj strani</w:t>
      </w:r>
      <w:r>
        <w:rPr>
          <w:rFonts w:ascii="Arial" w:eastAsia="Times New Roman" w:hAnsi="Arial" w:cs="Arial"/>
          <w:color w:val="000000"/>
          <w:lang w:eastAsia="sl-SI"/>
        </w:rPr>
        <w:t xml:space="preserve"> Povjerljive podatke </w:t>
      </w:r>
      <w:r w:rsidRPr="0002440C">
        <w:rPr>
          <w:rFonts w:ascii="Arial" w:eastAsia="Times New Roman" w:hAnsi="Arial" w:cs="Arial"/>
          <w:color w:val="000000"/>
          <w:lang w:eastAsia="sl-SI"/>
        </w:rPr>
        <w:t xml:space="preserve">niti će upotrebljavati bilo koji Povjerljivi podatak u bilo koje svrhe osim u svrhu izvršavanja obveza iz ovog Ugovora. Ugovorne strane su dužne poduzeti prikladne mjere zaštite i opreza kako bi osigurale da njihovi zastupnici, predstavnici i zaposlenici, te zastupnici, predstavnici i zaposlenici njihovih povezanih društava kojima je omogućen pristup bilo kojim Povjerljivim podacima poštuju odredbe ovoga članka. </w:t>
      </w:r>
    </w:p>
    <w:p w14:paraId="76252B80" w14:textId="77777777" w:rsidR="00AB6320" w:rsidRDefault="00AB6320" w:rsidP="005A19B5">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02440C">
        <w:rPr>
          <w:rFonts w:ascii="Arial" w:eastAsia="Times New Roman" w:hAnsi="Arial" w:cs="Arial"/>
          <w:color w:val="000000"/>
          <w:lang w:eastAsia="sl-SI"/>
        </w:rPr>
        <w:t xml:space="preserve">Ovakva obveza povjerljivosti vrijedi </w:t>
      </w:r>
      <w:r>
        <w:rPr>
          <w:rFonts w:ascii="Arial" w:eastAsia="Times New Roman" w:hAnsi="Arial" w:cs="Arial"/>
          <w:color w:val="000000"/>
          <w:lang w:eastAsia="sl-SI"/>
        </w:rPr>
        <w:t>/</w:t>
      </w:r>
      <w:r w:rsidRPr="00E108D6">
        <w:rPr>
          <w:rFonts w:ascii="Arial" w:eastAsia="Times New Roman" w:hAnsi="Arial" w:cs="Arial"/>
          <w:color w:val="7F7F7F" w:themeColor="text1" w:themeTint="80"/>
          <w:lang w:eastAsia="sl-SI"/>
        </w:rPr>
        <w:t>tijekom cijelog trajanja ovog Ugovora i X godine po prestanku važenja Ugovora</w:t>
      </w:r>
      <w:r>
        <w:rPr>
          <w:rFonts w:ascii="Arial" w:eastAsia="Times New Roman" w:hAnsi="Arial" w:cs="Arial"/>
          <w:color w:val="7F7F7F" w:themeColor="text1" w:themeTint="80"/>
          <w:lang w:eastAsia="sl-SI"/>
        </w:rPr>
        <w:t xml:space="preserve">/ </w:t>
      </w:r>
      <w:r w:rsidRPr="00E108D6">
        <w:rPr>
          <w:rFonts w:ascii="Arial" w:eastAsia="Times New Roman" w:hAnsi="Arial" w:cs="Arial"/>
          <w:color w:val="7F7F7F" w:themeColor="text1" w:themeTint="80"/>
          <w:lang w:eastAsia="sl-SI"/>
        </w:rPr>
        <w:t>ili /trajno</w:t>
      </w:r>
      <w:r>
        <w:rPr>
          <w:rFonts w:ascii="Arial" w:eastAsia="Times New Roman" w:hAnsi="Arial" w:cs="Arial"/>
          <w:color w:val="7F7F7F" w:themeColor="text1" w:themeTint="80"/>
          <w:lang w:eastAsia="sl-SI"/>
        </w:rPr>
        <w:t>/.</w:t>
      </w:r>
    </w:p>
    <w:p w14:paraId="0B02D520" w14:textId="77777777" w:rsidR="00AB6320" w:rsidRPr="0002440C" w:rsidRDefault="00AB6320" w:rsidP="005A19B5">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Ukoliko neka od ugovornih strana povredi odredbe ovog članka dužna je nadoknaditi drugoj ugovornoj strani stvarno nastalu štetu.</w:t>
      </w:r>
    </w:p>
    <w:p w14:paraId="06B6D76A" w14:textId="77777777" w:rsidR="00AB6320" w:rsidRPr="0002440C" w:rsidRDefault="00AB6320" w:rsidP="005A19B5">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02440C">
        <w:rPr>
          <w:rFonts w:ascii="Arial" w:eastAsia="Times New Roman" w:hAnsi="Arial" w:cs="Arial"/>
          <w:color w:val="000000"/>
          <w:lang w:eastAsia="sl-SI"/>
        </w:rPr>
        <w:t>Ugovorne strane su suglasne da se odredbe ovog članka neće primjenjivati u sljedećim slučajevima:</w:t>
      </w:r>
    </w:p>
    <w:p w14:paraId="2F72A61F" w14:textId="77777777" w:rsidR="00AB6320" w:rsidRPr="0002440C" w:rsidRDefault="00AB6320" w:rsidP="005A19B5">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-na dio podataka koji su dostupni</w:t>
      </w:r>
      <w:r w:rsidRPr="0002440C">
        <w:rPr>
          <w:rFonts w:ascii="Arial" w:eastAsia="Times New Roman" w:hAnsi="Arial" w:cs="Arial"/>
          <w:color w:val="000000"/>
          <w:lang w:eastAsia="sl-SI"/>
        </w:rPr>
        <w:t xml:space="preserve"> javnosti ili to postanu na drugi način koji ni u kojem slučaju ne smije predstavljati propust Ugovornih strana, njihovih zastupnika, predstavnika ili zaposlenika ili bilo kakvo njihovo djelovanje protivno odredbama ovog članka Ugovora;</w:t>
      </w:r>
    </w:p>
    <w:p w14:paraId="5C5BB7F8" w14:textId="77777777" w:rsidR="00AB6320" w:rsidRDefault="00AB6320" w:rsidP="005A19B5">
      <w:pPr>
        <w:tabs>
          <w:tab w:val="left" w:pos="9072"/>
        </w:tabs>
        <w:spacing w:before="180" w:after="0"/>
        <w:ind w:left="-3"/>
        <w:jc w:val="both"/>
        <w:outlineLvl w:val="0"/>
        <w:rPr>
          <w:rFonts w:ascii="Arial" w:eastAsia="Times New Roman" w:hAnsi="Arial" w:cs="Arial"/>
          <w:highlight w:val="yellow"/>
          <w:lang w:val="en-GB" w:eastAsia="en-GB"/>
        </w:rPr>
      </w:pPr>
      <w:r w:rsidRPr="0002440C">
        <w:rPr>
          <w:rFonts w:ascii="Arial" w:eastAsia="Times New Roman" w:hAnsi="Arial" w:cs="Arial"/>
          <w:color w:val="000000"/>
          <w:lang w:eastAsia="sl-SI"/>
        </w:rPr>
        <w:t>-na dio podataka koje je potrebno otkriti prema zakonu ili prema zahtjevu nadležnog tijela.</w:t>
      </w:r>
    </w:p>
    <w:p w14:paraId="45AD9496" w14:textId="77777777" w:rsidR="00444567" w:rsidRDefault="00444567" w:rsidP="005A19B5">
      <w:pPr>
        <w:tabs>
          <w:tab w:val="left" w:pos="9072"/>
        </w:tabs>
        <w:autoSpaceDE w:val="0"/>
        <w:autoSpaceDN w:val="0"/>
        <w:adjustRightInd w:val="0"/>
        <w:spacing w:after="120" w:line="240" w:lineRule="auto"/>
        <w:jc w:val="both"/>
        <w:rPr>
          <w:rFonts w:ascii="Arial" w:eastAsia="Times New Roman" w:hAnsi="Arial" w:cs="Arial"/>
          <w:b/>
          <w:lang w:eastAsia="hr-HR"/>
        </w:rPr>
      </w:pPr>
    </w:p>
    <w:p w14:paraId="2F2A231F" w14:textId="77777777" w:rsidR="00444567" w:rsidRDefault="00444567" w:rsidP="005A19B5">
      <w:pPr>
        <w:tabs>
          <w:tab w:val="left" w:pos="9072"/>
        </w:tabs>
        <w:autoSpaceDE w:val="0"/>
        <w:autoSpaceDN w:val="0"/>
        <w:adjustRightInd w:val="0"/>
        <w:spacing w:after="120" w:line="240" w:lineRule="auto"/>
        <w:ind w:right="380"/>
        <w:jc w:val="both"/>
        <w:rPr>
          <w:rFonts w:ascii="Arial" w:eastAsia="Times New Roman" w:hAnsi="Arial" w:cs="Arial"/>
          <w:b/>
          <w:lang w:eastAsia="hr-HR"/>
        </w:rPr>
      </w:pPr>
    </w:p>
    <w:p w14:paraId="7E9233ED" w14:textId="77777777" w:rsidR="00444567" w:rsidRDefault="00D95D91" w:rsidP="005A19B5">
      <w:pPr>
        <w:tabs>
          <w:tab w:val="left" w:pos="9072"/>
        </w:tabs>
        <w:autoSpaceDE w:val="0"/>
        <w:autoSpaceDN w:val="0"/>
        <w:adjustRightInd w:val="0"/>
        <w:spacing w:after="120" w:line="240" w:lineRule="auto"/>
        <w:ind w:right="380"/>
        <w:jc w:val="center"/>
        <w:rPr>
          <w:rFonts w:ascii="Arial" w:eastAsia="Times New Roman" w:hAnsi="Arial" w:cs="Arial"/>
          <w:color w:val="000000"/>
          <w:lang w:eastAsia="sl-SI"/>
        </w:rPr>
      </w:pPr>
      <w:r w:rsidRPr="00D95D91">
        <w:rPr>
          <w:rFonts w:ascii="Arial" w:eastAsia="Times New Roman" w:hAnsi="Arial" w:cs="Arial"/>
          <w:b/>
          <w:lang w:eastAsia="hr-HR"/>
        </w:rPr>
        <w:t>Članak 10.</w:t>
      </w:r>
    </w:p>
    <w:p w14:paraId="49DEF8DE" w14:textId="77777777" w:rsidR="0058574A" w:rsidRPr="0058574A" w:rsidRDefault="0058574A" w:rsidP="005A19B5">
      <w:pPr>
        <w:tabs>
          <w:tab w:val="left" w:pos="9072"/>
        </w:tabs>
        <w:autoSpaceDE w:val="0"/>
        <w:autoSpaceDN w:val="0"/>
        <w:adjustRightInd w:val="0"/>
        <w:spacing w:after="120" w:line="240" w:lineRule="auto"/>
        <w:ind w:right="-2"/>
        <w:jc w:val="both"/>
        <w:rPr>
          <w:rFonts w:ascii="Arial" w:eastAsia="Times New Roman" w:hAnsi="Arial" w:cs="Arial"/>
          <w:color w:val="000000"/>
          <w:lang w:eastAsia="sl-SI"/>
        </w:rPr>
      </w:pPr>
      <w:r w:rsidRPr="0058574A">
        <w:rPr>
          <w:rFonts w:ascii="Arial" w:eastAsia="Times New Roman" w:hAnsi="Arial" w:cs="Arial"/>
          <w:color w:val="000000"/>
          <w:lang w:eastAsia="sl-SI"/>
        </w:rPr>
        <w:t>Ugovorne strane suglasno utvrđuju da se neće smatrati da Ugovorne strane krše svoje obveze prema Ugovoru ako je izvršavanje takvih obveza spriječeno zbog nastupa okolnostima više sile do kojih dođe nakon što Ugovor stupi na snagu.</w:t>
      </w:r>
    </w:p>
    <w:p w14:paraId="09FE3A8A" w14:textId="77777777" w:rsidR="0058574A" w:rsidRPr="0058574A" w:rsidRDefault="0058574A" w:rsidP="005A19B5">
      <w:pPr>
        <w:tabs>
          <w:tab w:val="left" w:pos="9072"/>
        </w:tabs>
        <w:autoSpaceDE w:val="0"/>
        <w:autoSpaceDN w:val="0"/>
        <w:adjustRightInd w:val="0"/>
        <w:spacing w:after="120" w:line="240" w:lineRule="auto"/>
        <w:ind w:right="-2"/>
        <w:jc w:val="both"/>
        <w:rPr>
          <w:rFonts w:ascii="Arial" w:eastAsia="Times New Roman" w:hAnsi="Arial" w:cs="Arial"/>
          <w:color w:val="000000"/>
          <w:lang w:eastAsia="sl-SI"/>
        </w:rPr>
      </w:pPr>
      <w:r w:rsidRPr="0058574A">
        <w:rPr>
          <w:rFonts w:ascii="Arial" w:eastAsia="Times New Roman" w:hAnsi="Arial" w:cs="Arial"/>
          <w:color w:val="000000"/>
          <w:lang w:eastAsia="sl-SI"/>
        </w:rPr>
        <w:lastRenderedPageBreak/>
        <w:t xml:space="preserve">Izraz viša sila u smislu ovog Ugovora pokriva sve nepredviđene događaje koji utječu na izvršavanje obveza po ovom Ugovoru od strane Ugovornih strana, a koji nisu pod kontrolom bilo koje od ugovornih strana te koje ispravno postupanje Ugovornih strana može prevladati, kao što su štrajkovi, izgredi, nemiri, elementarne nepogode i sl. </w:t>
      </w:r>
    </w:p>
    <w:p w14:paraId="79186418" w14:textId="7CAD533D" w:rsidR="0058574A" w:rsidRPr="0058574A" w:rsidRDefault="009D55C7" w:rsidP="005A19B5">
      <w:pPr>
        <w:tabs>
          <w:tab w:val="left" w:pos="9072"/>
        </w:tabs>
        <w:autoSpaceDE w:val="0"/>
        <w:autoSpaceDN w:val="0"/>
        <w:adjustRightInd w:val="0"/>
        <w:spacing w:after="120" w:line="240" w:lineRule="auto"/>
        <w:ind w:right="-2"/>
        <w:jc w:val="both"/>
        <w:rPr>
          <w:rFonts w:ascii="Arial" w:eastAsia="Times New Roman" w:hAnsi="Arial" w:cs="Arial"/>
          <w:color w:val="000000"/>
          <w:lang w:eastAsia="sl-SI"/>
        </w:rPr>
      </w:pPr>
      <w:r>
        <w:rPr>
          <w:rFonts w:ascii="Arial" w:eastAsia="Times New Roman" w:hAnsi="Arial" w:cs="Arial"/>
          <w:color w:val="000000"/>
          <w:lang w:eastAsia="sl-SI"/>
        </w:rPr>
        <w:t>Slijedom navedenog, ugovorne strane neće biti odgovorne</w:t>
      </w:r>
      <w:r w:rsidR="0058574A" w:rsidRPr="0058574A">
        <w:rPr>
          <w:rFonts w:ascii="Arial" w:eastAsia="Times New Roman" w:hAnsi="Arial" w:cs="Arial"/>
          <w:color w:val="000000"/>
          <w:lang w:eastAsia="sl-SI"/>
        </w:rPr>
        <w:t xml:space="preserve"> </w:t>
      </w:r>
      <w:r>
        <w:rPr>
          <w:rFonts w:ascii="Arial" w:eastAsia="Times New Roman" w:hAnsi="Arial" w:cs="Arial"/>
          <w:lang w:eastAsia="sl-SI"/>
        </w:rPr>
        <w:t>za neizvršavanje Posla</w:t>
      </w:r>
      <w:r w:rsidR="0058574A" w:rsidRPr="0058574A">
        <w:rPr>
          <w:rFonts w:ascii="Arial" w:eastAsia="Times New Roman" w:hAnsi="Arial" w:cs="Arial"/>
          <w:lang w:eastAsia="sl-SI"/>
        </w:rPr>
        <w:t xml:space="preserve"> </w:t>
      </w:r>
      <w:r w:rsidR="0058574A" w:rsidRPr="0058574A">
        <w:rPr>
          <w:rFonts w:ascii="Arial" w:eastAsia="Times New Roman" w:hAnsi="Arial" w:cs="Arial"/>
          <w:color w:val="000000"/>
          <w:lang w:eastAsia="sl-SI"/>
        </w:rPr>
        <w:t xml:space="preserve">ili raskid Ugovora zbog </w:t>
      </w:r>
      <w:r>
        <w:rPr>
          <w:rFonts w:ascii="Arial" w:eastAsia="Times New Roman" w:hAnsi="Arial" w:cs="Arial"/>
          <w:color w:val="000000"/>
          <w:lang w:eastAsia="sl-SI"/>
        </w:rPr>
        <w:t>kršenja ili neizvršavanja Posla</w:t>
      </w:r>
      <w:r w:rsidR="0058574A" w:rsidRPr="0058574A">
        <w:rPr>
          <w:rFonts w:ascii="Arial" w:eastAsia="Times New Roman" w:hAnsi="Arial" w:cs="Arial"/>
          <w:color w:val="000000"/>
          <w:lang w:eastAsia="sl-SI"/>
        </w:rPr>
        <w:t>, i to u opsegu u kojem je kašnjenje u izvršavanju ili kakav drug</w:t>
      </w:r>
      <w:r>
        <w:rPr>
          <w:rFonts w:ascii="Arial" w:eastAsia="Times New Roman" w:hAnsi="Arial" w:cs="Arial"/>
          <w:color w:val="000000"/>
          <w:lang w:eastAsia="sl-SI"/>
        </w:rPr>
        <w:t>i propust u izvršavanju njihovih</w:t>
      </w:r>
      <w:r w:rsidR="0058574A" w:rsidRPr="0058574A">
        <w:rPr>
          <w:rFonts w:ascii="Arial" w:eastAsia="Times New Roman" w:hAnsi="Arial" w:cs="Arial"/>
          <w:color w:val="000000"/>
          <w:lang w:eastAsia="sl-SI"/>
        </w:rPr>
        <w:t xml:space="preserve"> obveza prema Ugovoru rezultat više sile.</w:t>
      </w:r>
    </w:p>
    <w:p w14:paraId="37C4F41D" w14:textId="56494BF2" w:rsidR="0058574A" w:rsidRPr="0058574A" w:rsidRDefault="0058574A" w:rsidP="005A19B5">
      <w:pPr>
        <w:tabs>
          <w:tab w:val="left" w:pos="9072"/>
        </w:tabs>
        <w:autoSpaceDE w:val="0"/>
        <w:autoSpaceDN w:val="0"/>
        <w:adjustRightInd w:val="0"/>
        <w:spacing w:after="120" w:line="240" w:lineRule="auto"/>
        <w:ind w:right="-2"/>
        <w:jc w:val="both"/>
        <w:rPr>
          <w:rFonts w:ascii="Arial" w:eastAsia="Times New Roman" w:hAnsi="Arial" w:cs="Arial"/>
          <w:color w:val="000000"/>
          <w:lang w:eastAsia="sl-SI"/>
        </w:rPr>
      </w:pPr>
      <w:r w:rsidRPr="0058574A">
        <w:rPr>
          <w:rFonts w:ascii="Arial" w:eastAsia="Times New Roman" w:hAnsi="Arial" w:cs="Arial"/>
          <w:color w:val="000000"/>
          <w:lang w:eastAsia="sl-SI"/>
        </w:rPr>
        <w:t xml:space="preserve">Ako bilo koja ugovorna strana bude smatrala da je došlo do okolnosti koje predstavlja višu silu i koja može utjecati na izvršavanje njenih obveza iz ovog Ugovora, obvezuje se bez odgađanja o tome </w:t>
      </w:r>
      <w:r w:rsidR="00A64A15">
        <w:rPr>
          <w:rFonts w:ascii="Arial" w:eastAsia="Times New Roman" w:hAnsi="Arial" w:cs="Arial"/>
          <w:color w:val="000000"/>
          <w:lang w:eastAsia="sl-SI"/>
        </w:rPr>
        <w:t xml:space="preserve">pisanim putem </w:t>
      </w:r>
      <w:r w:rsidRPr="0058574A">
        <w:rPr>
          <w:rFonts w:ascii="Arial" w:eastAsia="Times New Roman" w:hAnsi="Arial" w:cs="Arial"/>
          <w:color w:val="000000"/>
          <w:lang w:eastAsia="sl-SI"/>
        </w:rPr>
        <w:t>obavijestiti</w:t>
      </w:r>
      <w:r w:rsidR="00A64A15">
        <w:rPr>
          <w:rFonts w:ascii="Arial" w:eastAsia="Times New Roman" w:hAnsi="Arial" w:cs="Arial"/>
          <w:color w:val="000000"/>
          <w:lang w:eastAsia="sl-SI"/>
        </w:rPr>
        <w:t xml:space="preserve"> </w:t>
      </w:r>
      <w:r w:rsidRPr="0058574A">
        <w:rPr>
          <w:rFonts w:ascii="Arial" w:eastAsia="Times New Roman" w:hAnsi="Arial" w:cs="Arial"/>
          <w:color w:val="000000"/>
          <w:lang w:eastAsia="sl-SI"/>
        </w:rPr>
        <w:t>drugu ugovornu stranu uz opis pojedinosti o prirodi, vjerojatnom trajanju te vjerojatnim učincima tih okolnosti. Ukoliko se Ugovorne stranke drugačije ne dogovore u pisanom obliku, Ugovorne strane će nastaviti izvršavati svoje obveze prema Ugovoru u mjeri u kojoj to bude razumno izvedivo, te će tražiti sva razumna i prikladna alternativna rješenja za izvršavanje svojih obveza, a izvršavanje kojih nije spriječeno događajem koji predstavlja višu silu. Ukoliko iz navedenog razloga izvršavanje ugovornih obveza neće n</w:t>
      </w:r>
      <w:r w:rsidR="00472506">
        <w:rPr>
          <w:rFonts w:ascii="Arial" w:eastAsia="Times New Roman" w:hAnsi="Arial" w:cs="Arial"/>
          <w:color w:val="000000"/>
          <w:lang w:eastAsia="sl-SI"/>
        </w:rPr>
        <w:t>iti na koji način biti moguće, U</w:t>
      </w:r>
      <w:bookmarkStart w:id="0" w:name="_GoBack"/>
      <w:bookmarkEnd w:id="0"/>
      <w:r w:rsidRPr="0058574A">
        <w:rPr>
          <w:rFonts w:ascii="Arial" w:eastAsia="Times New Roman" w:hAnsi="Arial" w:cs="Arial"/>
          <w:color w:val="000000"/>
          <w:lang w:eastAsia="sl-SI"/>
        </w:rPr>
        <w:t>govorne strane će biti oslobođene izvršavanja svojih obveza za vrijeme trajanja više sile.</w:t>
      </w:r>
    </w:p>
    <w:p w14:paraId="19D5DF12" w14:textId="77777777" w:rsidR="0058574A" w:rsidRPr="0058574A" w:rsidRDefault="0058574A" w:rsidP="005A19B5">
      <w:pPr>
        <w:tabs>
          <w:tab w:val="left" w:pos="9072"/>
        </w:tabs>
        <w:autoSpaceDE w:val="0"/>
        <w:autoSpaceDN w:val="0"/>
        <w:adjustRightInd w:val="0"/>
        <w:spacing w:after="120" w:line="240" w:lineRule="auto"/>
        <w:ind w:right="-2"/>
        <w:jc w:val="both"/>
        <w:rPr>
          <w:rFonts w:ascii="Arial" w:eastAsia="Times New Roman" w:hAnsi="Arial" w:cs="Arial"/>
          <w:color w:val="000000"/>
          <w:lang w:eastAsia="sl-SI"/>
        </w:rPr>
      </w:pPr>
    </w:p>
    <w:p w14:paraId="3CDB638C" w14:textId="77777777" w:rsidR="0058574A" w:rsidRPr="0058574A" w:rsidRDefault="0058574A" w:rsidP="0058574A">
      <w:pPr>
        <w:keepNext/>
        <w:tabs>
          <w:tab w:val="left" w:pos="9072"/>
        </w:tabs>
        <w:spacing w:after="120" w:line="240" w:lineRule="auto"/>
        <w:jc w:val="center"/>
        <w:rPr>
          <w:rFonts w:ascii="Arial" w:eastAsia="Times New Roman" w:hAnsi="Arial" w:cs="Arial"/>
          <w:b/>
        </w:rPr>
      </w:pPr>
      <w:r w:rsidRPr="0058574A">
        <w:rPr>
          <w:rFonts w:ascii="Arial" w:eastAsia="Times New Roman" w:hAnsi="Arial" w:cs="Arial"/>
          <w:b/>
        </w:rPr>
        <w:t>Članak 1</w:t>
      </w:r>
      <w:r w:rsidR="00163418">
        <w:rPr>
          <w:rFonts w:ascii="Arial" w:eastAsia="Times New Roman" w:hAnsi="Arial" w:cs="Arial"/>
          <w:b/>
        </w:rPr>
        <w:t>1</w:t>
      </w:r>
      <w:r w:rsidRPr="0058574A">
        <w:rPr>
          <w:rFonts w:ascii="Arial" w:eastAsia="Times New Roman" w:hAnsi="Arial" w:cs="Arial"/>
          <w:b/>
        </w:rPr>
        <w:t>.</w:t>
      </w:r>
    </w:p>
    <w:p w14:paraId="4786B991" w14:textId="56A37B4E" w:rsidR="0058574A" w:rsidRPr="0058574A" w:rsidRDefault="0058574A" w:rsidP="0058574A">
      <w:pPr>
        <w:tabs>
          <w:tab w:val="left" w:pos="8789"/>
        </w:tabs>
        <w:spacing w:after="0" w:line="240" w:lineRule="auto"/>
        <w:jc w:val="both"/>
        <w:rPr>
          <w:rFonts w:ascii="Arial" w:eastAsia="Times New Roman" w:hAnsi="Arial" w:cs="Arial"/>
          <w:color w:val="000000"/>
        </w:rPr>
      </w:pPr>
      <w:r w:rsidRPr="0058574A">
        <w:rPr>
          <w:rFonts w:ascii="Arial" w:eastAsia="Times New Roman" w:hAnsi="Arial" w:cs="Arial"/>
          <w:color w:val="000000"/>
        </w:rPr>
        <w:t xml:space="preserve">Ugovorne stranke su suglasne da svu poštu od značaja za provedbu ugovorenih obveza dostavljaju preporučenom poštom na adrese Ugovornih strana iz zaglavlja ovog Ugovora </w:t>
      </w:r>
      <w:r w:rsidR="000B415B">
        <w:rPr>
          <w:rFonts w:ascii="Arial" w:eastAsia="Times New Roman" w:hAnsi="Arial" w:cs="Arial"/>
          <w:color w:val="000000"/>
        </w:rPr>
        <w:t>i/</w:t>
      </w:r>
      <w:r w:rsidRPr="0058574A">
        <w:rPr>
          <w:rFonts w:ascii="Arial" w:eastAsia="Times New Roman" w:hAnsi="Arial" w:cs="Arial"/>
          <w:color w:val="000000"/>
        </w:rPr>
        <w:t xml:space="preserve">ili na e-mail </w:t>
      </w:r>
      <w:r>
        <w:rPr>
          <w:rFonts w:ascii="Arial" w:eastAsia="Times New Roman" w:hAnsi="Arial" w:cs="Arial"/>
          <w:color w:val="000000"/>
        </w:rPr>
        <w:t xml:space="preserve">adresu </w:t>
      </w:r>
      <w:r w:rsidRPr="0058574A">
        <w:rPr>
          <w:rFonts w:ascii="Arial" w:eastAsia="Times New Roman" w:hAnsi="Arial" w:cs="Arial"/>
          <w:color w:val="000000"/>
        </w:rPr>
        <w:t>osoba</w:t>
      </w:r>
      <w:r>
        <w:rPr>
          <w:rFonts w:ascii="Arial" w:eastAsia="Times New Roman" w:hAnsi="Arial" w:cs="Arial"/>
          <w:color w:val="000000"/>
        </w:rPr>
        <w:t xml:space="preserve"> zaduženih za provedbu </w:t>
      </w:r>
      <w:r w:rsidR="00163418">
        <w:rPr>
          <w:rFonts w:ascii="Arial" w:eastAsia="Times New Roman" w:hAnsi="Arial" w:cs="Arial"/>
          <w:color w:val="000000"/>
        </w:rPr>
        <w:t>Ugovora i Po</w:t>
      </w:r>
      <w:r w:rsidRPr="0058574A">
        <w:rPr>
          <w:rFonts w:ascii="Arial" w:eastAsia="Times New Roman" w:hAnsi="Arial" w:cs="Arial"/>
          <w:color w:val="000000"/>
        </w:rPr>
        <w:t>s</w:t>
      </w:r>
      <w:r w:rsidR="00163418">
        <w:rPr>
          <w:rFonts w:ascii="Arial" w:eastAsia="Times New Roman" w:hAnsi="Arial" w:cs="Arial"/>
          <w:color w:val="000000"/>
        </w:rPr>
        <w:t>la s</w:t>
      </w:r>
      <w:r w:rsidRPr="0058574A">
        <w:rPr>
          <w:rFonts w:ascii="Arial" w:eastAsia="Times New Roman" w:hAnsi="Arial" w:cs="Arial"/>
          <w:color w:val="000000"/>
        </w:rPr>
        <w:t xml:space="preserve"> tim da se tehnička dokumentacija može dostavljati i osobnom dostavom na adrese Ugovornih strana iz zaglavlja ovog Ugovora. Svaka ugovorna strana dužna je u slučaju promjene adrese ili osobe zadužene za provedbu Ugovora odmah obavijestiti drugu ugovornu stranu. U slučaju izostanka takve obavijesti, smatra se da je drugoj strani </w:t>
      </w:r>
      <w:r w:rsidR="000B415B">
        <w:rPr>
          <w:rFonts w:ascii="Arial" w:eastAsia="Times New Roman" w:hAnsi="Arial" w:cs="Arial"/>
          <w:color w:val="000000"/>
        </w:rPr>
        <w:t>pošiljka</w:t>
      </w:r>
      <w:r w:rsidR="005A19B5">
        <w:rPr>
          <w:rFonts w:ascii="Arial" w:eastAsia="Times New Roman" w:hAnsi="Arial" w:cs="Arial"/>
          <w:color w:val="000000"/>
        </w:rPr>
        <w:t xml:space="preserve"> </w:t>
      </w:r>
      <w:r w:rsidRPr="0058574A">
        <w:rPr>
          <w:rFonts w:ascii="Arial" w:eastAsia="Times New Roman" w:hAnsi="Arial" w:cs="Arial"/>
          <w:color w:val="000000"/>
        </w:rPr>
        <w:t xml:space="preserve">ili dokumentacija  dostavljena predajom istih preporučenom poštom s povratnicom u poštanskom uredu i upućeno na adresu iz zaglavlja ovog Ugovora, osobnom dostavom na adrese Ugovornih strana iz zaglavlja ovog Ugovora, odnosno na e-mail adresu </w:t>
      </w:r>
      <w:r w:rsidR="00163418">
        <w:rPr>
          <w:rFonts w:ascii="Arial" w:eastAsia="Times New Roman" w:hAnsi="Arial" w:cs="Arial"/>
          <w:color w:val="000000"/>
        </w:rPr>
        <w:t xml:space="preserve">navedenih </w:t>
      </w:r>
      <w:r w:rsidRPr="0058574A">
        <w:rPr>
          <w:rFonts w:ascii="Arial" w:eastAsia="Times New Roman" w:hAnsi="Arial" w:cs="Arial"/>
          <w:color w:val="000000"/>
        </w:rPr>
        <w:t>osoba</w:t>
      </w:r>
      <w:r w:rsidR="00163418">
        <w:rPr>
          <w:rFonts w:ascii="Arial" w:eastAsia="Times New Roman" w:hAnsi="Arial" w:cs="Arial"/>
          <w:color w:val="000000"/>
        </w:rPr>
        <w:t>.</w:t>
      </w:r>
      <w:r w:rsidRPr="0058574A">
        <w:rPr>
          <w:rFonts w:ascii="Arial" w:eastAsia="Times New Roman" w:hAnsi="Arial" w:cs="Arial"/>
          <w:color w:val="000000"/>
        </w:rPr>
        <w:t xml:space="preserve"> </w:t>
      </w:r>
    </w:p>
    <w:p w14:paraId="1689C300" w14:textId="77777777" w:rsidR="0058574A" w:rsidRPr="0058574A" w:rsidRDefault="0058574A" w:rsidP="0058574A">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3E0A89E0" w14:textId="77777777" w:rsidR="0058574A" w:rsidRDefault="0058574A" w:rsidP="00D95D91">
      <w:pPr>
        <w:spacing w:before="180" w:after="0"/>
        <w:jc w:val="center"/>
        <w:rPr>
          <w:rFonts w:ascii="Arial" w:eastAsia="Times New Roman" w:hAnsi="Arial" w:cs="Arial"/>
          <w:b/>
          <w:lang w:eastAsia="hr-HR"/>
        </w:rPr>
      </w:pPr>
    </w:p>
    <w:p w14:paraId="35583D07" w14:textId="77777777" w:rsidR="0058574A" w:rsidRPr="0058574A" w:rsidRDefault="0058574A" w:rsidP="0058574A">
      <w:pPr>
        <w:keepNext/>
        <w:tabs>
          <w:tab w:val="left" w:pos="9072"/>
        </w:tabs>
        <w:spacing w:after="120" w:line="240" w:lineRule="auto"/>
        <w:jc w:val="center"/>
        <w:rPr>
          <w:rFonts w:ascii="Arial" w:eastAsia="Times New Roman" w:hAnsi="Arial" w:cs="Arial"/>
          <w:b/>
        </w:rPr>
      </w:pPr>
      <w:r w:rsidRPr="0058574A">
        <w:rPr>
          <w:rFonts w:ascii="Arial" w:eastAsia="Times New Roman" w:hAnsi="Arial" w:cs="Arial"/>
          <w:b/>
        </w:rPr>
        <w:t>Članak 1</w:t>
      </w:r>
      <w:r w:rsidR="00163418">
        <w:rPr>
          <w:rFonts w:ascii="Arial" w:eastAsia="Times New Roman" w:hAnsi="Arial" w:cs="Arial"/>
          <w:b/>
        </w:rPr>
        <w:t>2</w:t>
      </w:r>
      <w:r w:rsidRPr="0058574A">
        <w:rPr>
          <w:rFonts w:ascii="Arial" w:eastAsia="Times New Roman" w:hAnsi="Arial" w:cs="Arial"/>
          <w:b/>
        </w:rPr>
        <w:t>.</w:t>
      </w:r>
    </w:p>
    <w:p w14:paraId="152A098A" w14:textId="162E134E" w:rsidR="00D95D91" w:rsidRPr="00483CA1" w:rsidRDefault="00D95D91" w:rsidP="00483CA1">
      <w:pPr>
        <w:spacing w:before="180" w:after="0"/>
        <w:jc w:val="both"/>
        <w:rPr>
          <w:rFonts w:ascii="Arial" w:eastAsia="Times New Roman" w:hAnsi="Arial" w:cs="Arial"/>
          <w:lang w:val="pl-PL" w:eastAsia="hr-HR"/>
        </w:rPr>
      </w:pPr>
      <w:proofErr w:type="spellStart"/>
      <w:r w:rsidRPr="00483CA1">
        <w:rPr>
          <w:rFonts w:ascii="Arial" w:eastAsia="Times New Roman" w:hAnsi="Arial" w:cs="Arial"/>
          <w:lang w:val="pl-PL" w:eastAsia="hr-HR"/>
        </w:rPr>
        <w:t>Ovaj</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Ugovo</w:t>
      </w:r>
      <w:r w:rsidR="005F6816">
        <w:rPr>
          <w:rFonts w:ascii="Arial" w:eastAsia="Times New Roman" w:hAnsi="Arial" w:cs="Arial"/>
          <w:lang w:val="pl-PL" w:eastAsia="hr-HR"/>
        </w:rPr>
        <w:t>r</w:t>
      </w:r>
      <w:proofErr w:type="spellEnd"/>
      <w:r w:rsidR="005F6816">
        <w:rPr>
          <w:rFonts w:ascii="Arial" w:eastAsia="Times New Roman" w:hAnsi="Arial" w:cs="Arial"/>
          <w:lang w:val="pl-PL" w:eastAsia="hr-HR"/>
        </w:rPr>
        <w:t xml:space="preserve"> stupa na </w:t>
      </w:r>
      <w:proofErr w:type="spellStart"/>
      <w:r w:rsidR="005F6816">
        <w:rPr>
          <w:rFonts w:ascii="Arial" w:eastAsia="Times New Roman" w:hAnsi="Arial" w:cs="Arial"/>
          <w:lang w:val="pl-PL" w:eastAsia="hr-HR"/>
        </w:rPr>
        <w:t>snagu</w:t>
      </w:r>
      <w:proofErr w:type="spellEnd"/>
      <w:r w:rsidR="005F6816">
        <w:rPr>
          <w:rFonts w:ascii="Arial" w:eastAsia="Times New Roman" w:hAnsi="Arial" w:cs="Arial"/>
          <w:lang w:val="pl-PL" w:eastAsia="hr-HR"/>
        </w:rPr>
        <w:t xml:space="preserve"> danom </w:t>
      </w:r>
      <w:proofErr w:type="spellStart"/>
      <w:r w:rsidR="005F6816">
        <w:rPr>
          <w:rFonts w:ascii="Arial" w:eastAsia="Times New Roman" w:hAnsi="Arial" w:cs="Arial"/>
          <w:lang w:val="pl-PL" w:eastAsia="hr-HR"/>
        </w:rPr>
        <w:t>potpisa</w:t>
      </w:r>
      <w:proofErr w:type="spellEnd"/>
      <w:r w:rsidR="005F6816">
        <w:rPr>
          <w:rFonts w:ascii="Arial" w:eastAsia="Times New Roman" w:hAnsi="Arial" w:cs="Arial"/>
          <w:lang w:val="pl-PL" w:eastAsia="hr-HR"/>
        </w:rPr>
        <w:t xml:space="preserve"> </w:t>
      </w:r>
      <w:proofErr w:type="spellStart"/>
      <w:r w:rsidR="005F6816">
        <w:rPr>
          <w:rFonts w:ascii="Arial" w:eastAsia="Times New Roman" w:hAnsi="Arial" w:cs="Arial"/>
          <w:lang w:val="pl-PL" w:eastAsia="hr-HR"/>
        </w:rPr>
        <w:t>U</w:t>
      </w:r>
      <w:r w:rsidR="005A19B5">
        <w:rPr>
          <w:rFonts w:ascii="Arial" w:eastAsia="Times New Roman" w:hAnsi="Arial" w:cs="Arial"/>
          <w:lang w:val="pl-PL" w:eastAsia="hr-HR"/>
        </w:rPr>
        <w:t>govornih</w:t>
      </w:r>
      <w:proofErr w:type="spellEnd"/>
      <w:r w:rsidR="005A19B5">
        <w:rPr>
          <w:rFonts w:ascii="Arial" w:eastAsia="Times New Roman" w:hAnsi="Arial" w:cs="Arial"/>
          <w:lang w:val="pl-PL" w:eastAsia="hr-HR"/>
        </w:rPr>
        <w:t xml:space="preserve"> </w:t>
      </w:r>
      <w:proofErr w:type="spellStart"/>
      <w:r w:rsidR="005A19B5">
        <w:rPr>
          <w:rFonts w:ascii="Arial" w:eastAsia="Times New Roman" w:hAnsi="Arial" w:cs="Arial"/>
          <w:lang w:val="pl-PL" w:eastAsia="hr-HR"/>
        </w:rPr>
        <w:t>strana</w:t>
      </w:r>
      <w:proofErr w:type="spellEnd"/>
      <w:r w:rsidR="005A19B5">
        <w:rPr>
          <w:rFonts w:ascii="Arial" w:eastAsia="Times New Roman" w:hAnsi="Arial" w:cs="Arial"/>
          <w:lang w:val="pl-PL" w:eastAsia="hr-HR"/>
        </w:rPr>
        <w:t xml:space="preserve"> i </w:t>
      </w:r>
      <w:r w:rsidRPr="00483CA1">
        <w:rPr>
          <w:rFonts w:ascii="Arial" w:eastAsia="Times New Roman" w:hAnsi="Arial" w:cs="Arial"/>
          <w:lang w:val="pl-PL" w:eastAsia="hr-HR"/>
        </w:rPr>
        <w:t xml:space="preserve">ostaje na </w:t>
      </w:r>
      <w:proofErr w:type="spellStart"/>
      <w:r w:rsidRPr="00483CA1">
        <w:rPr>
          <w:rFonts w:ascii="Arial" w:eastAsia="Times New Roman" w:hAnsi="Arial" w:cs="Arial"/>
          <w:lang w:val="pl-PL" w:eastAsia="hr-HR"/>
        </w:rPr>
        <w:t>snazi</w:t>
      </w:r>
      <w:proofErr w:type="spellEnd"/>
      <w:r w:rsidRPr="00483CA1">
        <w:rPr>
          <w:rFonts w:ascii="Arial" w:eastAsia="Times New Roman" w:hAnsi="Arial" w:cs="Arial"/>
          <w:lang w:val="pl-PL" w:eastAsia="hr-HR"/>
        </w:rPr>
        <w:t xml:space="preserve"> do </w:t>
      </w:r>
      <w:proofErr w:type="spellStart"/>
      <w:r w:rsidRPr="00483CA1">
        <w:rPr>
          <w:rFonts w:ascii="Arial" w:eastAsia="Times New Roman" w:hAnsi="Arial" w:cs="Arial"/>
          <w:lang w:val="pl-PL" w:eastAsia="hr-HR"/>
        </w:rPr>
        <w:t>ispunjenja</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svih</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obveza</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iz</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ovog</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Ugovora</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uključujući</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provedbu</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svih</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plaćanja</w:t>
      </w:r>
      <w:proofErr w:type="spellEnd"/>
      <w:r w:rsidRPr="00483CA1">
        <w:rPr>
          <w:rFonts w:ascii="Arial" w:eastAsia="Times New Roman" w:hAnsi="Arial" w:cs="Arial"/>
          <w:lang w:val="pl-PL" w:eastAsia="hr-HR"/>
        </w:rPr>
        <w:t xml:space="preserve"> i </w:t>
      </w:r>
      <w:proofErr w:type="spellStart"/>
      <w:r w:rsidRPr="00483CA1">
        <w:rPr>
          <w:rFonts w:ascii="Arial" w:eastAsia="Times New Roman" w:hAnsi="Arial" w:cs="Arial"/>
          <w:lang w:val="pl-PL" w:eastAsia="hr-HR"/>
        </w:rPr>
        <w:t>ispun</w:t>
      </w:r>
      <w:r w:rsidR="005F6816">
        <w:rPr>
          <w:rFonts w:ascii="Arial" w:eastAsia="Times New Roman" w:hAnsi="Arial" w:cs="Arial"/>
          <w:lang w:val="pl-PL" w:eastAsia="hr-HR"/>
        </w:rPr>
        <w:t>jenja</w:t>
      </w:r>
      <w:proofErr w:type="spellEnd"/>
      <w:r w:rsidR="005F6816">
        <w:rPr>
          <w:rFonts w:ascii="Arial" w:eastAsia="Times New Roman" w:hAnsi="Arial" w:cs="Arial"/>
          <w:lang w:val="pl-PL" w:eastAsia="hr-HR"/>
        </w:rPr>
        <w:t xml:space="preserve"> </w:t>
      </w:r>
      <w:proofErr w:type="spellStart"/>
      <w:r w:rsidR="005F6816">
        <w:rPr>
          <w:rFonts w:ascii="Arial" w:eastAsia="Times New Roman" w:hAnsi="Arial" w:cs="Arial"/>
          <w:lang w:val="pl-PL" w:eastAsia="hr-HR"/>
        </w:rPr>
        <w:t>obveza</w:t>
      </w:r>
      <w:proofErr w:type="spellEnd"/>
      <w:r w:rsidR="005F6816">
        <w:rPr>
          <w:rFonts w:ascii="Arial" w:eastAsia="Times New Roman" w:hAnsi="Arial" w:cs="Arial"/>
          <w:lang w:val="pl-PL" w:eastAsia="hr-HR"/>
        </w:rPr>
        <w:t xml:space="preserve"> </w:t>
      </w:r>
      <w:proofErr w:type="spellStart"/>
      <w:r w:rsidR="005F6816">
        <w:rPr>
          <w:rFonts w:ascii="Arial" w:eastAsia="Times New Roman" w:hAnsi="Arial" w:cs="Arial"/>
          <w:lang w:val="pl-PL" w:eastAsia="hr-HR"/>
        </w:rPr>
        <w:t>prema</w:t>
      </w:r>
      <w:proofErr w:type="spellEnd"/>
      <w:r w:rsidR="005F6816">
        <w:rPr>
          <w:rFonts w:ascii="Arial" w:eastAsia="Times New Roman" w:hAnsi="Arial" w:cs="Arial"/>
          <w:lang w:val="pl-PL" w:eastAsia="hr-HR"/>
        </w:rPr>
        <w:t xml:space="preserve"> </w:t>
      </w:r>
      <w:proofErr w:type="spellStart"/>
      <w:r w:rsidR="005F6816">
        <w:rPr>
          <w:rFonts w:ascii="Arial" w:eastAsia="Times New Roman" w:hAnsi="Arial" w:cs="Arial"/>
          <w:lang w:val="pl-PL" w:eastAsia="hr-HR"/>
        </w:rPr>
        <w:t>Naručitelju</w:t>
      </w:r>
      <w:proofErr w:type="spellEnd"/>
      <w:r w:rsidR="005F6816">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sukladno</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Osnovnom</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ugovoru</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odnosno</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sukladno</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zajedničkoj</w:t>
      </w:r>
      <w:proofErr w:type="spellEnd"/>
      <w:r w:rsidRPr="00483CA1">
        <w:rPr>
          <w:rFonts w:ascii="Arial" w:eastAsia="Times New Roman" w:hAnsi="Arial" w:cs="Arial"/>
          <w:lang w:val="pl-PL" w:eastAsia="hr-HR"/>
        </w:rPr>
        <w:t xml:space="preserve"> </w:t>
      </w:r>
      <w:proofErr w:type="spellStart"/>
      <w:r w:rsidRPr="00483CA1">
        <w:rPr>
          <w:rFonts w:ascii="Arial" w:eastAsia="Times New Roman" w:hAnsi="Arial" w:cs="Arial"/>
          <w:lang w:val="pl-PL" w:eastAsia="hr-HR"/>
        </w:rPr>
        <w:t>Ponudi</w:t>
      </w:r>
      <w:proofErr w:type="spellEnd"/>
      <w:r w:rsidRPr="00483CA1">
        <w:rPr>
          <w:rFonts w:ascii="Arial" w:eastAsia="Times New Roman" w:hAnsi="Arial" w:cs="Arial"/>
          <w:lang w:val="pl-PL" w:eastAsia="hr-HR"/>
        </w:rPr>
        <w:t>.</w:t>
      </w:r>
    </w:p>
    <w:p w14:paraId="08BCBE5D" w14:textId="6ABF26E9" w:rsidR="0058574A" w:rsidRDefault="00D95D91" w:rsidP="00483CA1">
      <w:pPr>
        <w:spacing w:before="180" w:after="0"/>
        <w:jc w:val="both"/>
        <w:rPr>
          <w:rFonts w:ascii="Arial" w:eastAsia="Times New Roman" w:hAnsi="Arial" w:cs="Arial"/>
          <w:lang w:eastAsia="hr-HR"/>
        </w:rPr>
      </w:pPr>
      <w:proofErr w:type="spellStart"/>
      <w:r w:rsidRPr="00483CA1">
        <w:rPr>
          <w:rFonts w:ascii="Arial" w:eastAsia="Times New Roman" w:hAnsi="Arial" w:cs="Arial"/>
          <w:lang w:val="en-GB" w:eastAsia="hr-HR"/>
        </w:rPr>
        <w:t>Odredbe</w:t>
      </w:r>
      <w:proofErr w:type="spellEnd"/>
      <w:r w:rsidRPr="00483CA1">
        <w:rPr>
          <w:rFonts w:ascii="Arial" w:eastAsia="Times New Roman" w:hAnsi="Arial" w:cs="Arial"/>
          <w:lang w:val="en-GB" w:eastAsia="hr-HR"/>
        </w:rPr>
        <w:t xml:space="preserve"> o </w:t>
      </w:r>
      <w:proofErr w:type="spellStart"/>
      <w:r w:rsidRPr="00483CA1">
        <w:rPr>
          <w:rFonts w:ascii="Arial" w:eastAsia="Times New Roman" w:hAnsi="Arial" w:cs="Arial"/>
          <w:lang w:val="en-GB" w:eastAsia="hr-HR"/>
        </w:rPr>
        <w:t>povjerljivosti</w:t>
      </w:r>
      <w:proofErr w:type="spellEnd"/>
      <w:r w:rsidRPr="00483CA1">
        <w:rPr>
          <w:rFonts w:ascii="Arial" w:eastAsia="Times New Roman" w:hAnsi="Arial" w:cs="Arial"/>
          <w:lang w:eastAsia="hr-HR"/>
        </w:rPr>
        <w:t xml:space="preserve">, </w:t>
      </w:r>
      <w:proofErr w:type="spellStart"/>
      <w:r w:rsidRPr="00483CA1">
        <w:rPr>
          <w:rFonts w:ascii="Arial" w:eastAsia="Times New Roman" w:hAnsi="Arial" w:cs="Arial"/>
          <w:lang w:val="en-GB" w:eastAsia="hr-HR"/>
        </w:rPr>
        <w:t>jamstvima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odgovornosti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ostaju</w:t>
      </w:r>
      <w:proofErr w:type="spellEnd"/>
      <w:r w:rsidRPr="00483CA1">
        <w:rPr>
          <w:rFonts w:ascii="Arial" w:eastAsia="Times New Roman" w:hAnsi="Arial" w:cs="Arial"/>
          <w:lang w:val="en-GB" w:eastAsia="hr-HR"/>
        </w:rPr>
        <w:t xml:space="preserve"> </w:t>
      </w:r>
      <w:proofErr w:type="spellStart"/>
      <w:proofErr w:type="gramStart"/>
      <w:r w:rsidRPr="00483CA1">
        <w:rPr>
          <w:rFonts w:ascii="Arial" w:eastAsia="Times New Roman" w:hAnsi="Arial" w:cs="Arial"/>
          <w:lang w:val="en-GB" w:eastAsia="hr-HR"/>
        </w:rPr>
        <w:t>na</w:t>
      </w:r>
      <w:proofErr w:type="spellEnd"/>
      <w:proofErr w:type="gram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snazi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nakon</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prestanka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ovog</w:t>
      </w:r>
      <w:proofErr w:type="spellEnd"/>
      <w:r w:rsidRPr="00483CA1">
        <w:rPr>
          <w:rFonts w:ascii="Arial" w:eastAsia="Times New Roman" w:hAnsi="Arial" w:cs="Arial"/>
          <w:lang w:eastAsia="hr-HR"/>
        </w:rPr>
        <w:t xml:space="preserve"> Ugovora </w:t>
      </w:r>
      <w:proofErr w:type="spellStart"/>
      <w:r w:rsidRPr="00483CA1">
        <w:rPr>
          <w:rFonts w:ascii="Arial" w:eastAsia="Times New Roman" w:hAnsi="Arial" w:cs="Arial"/>
          <w:lang w:val="en-GB" w:eastAsia="hr-HR"/>
        </w:rPr>
        <w:t>kao</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sve</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druge</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odredbe</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koje</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po</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svojoj</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naravi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djeluju</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nakon</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prestanka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Ugovora</w:t>
      </w:r>
      <w:proofErr w:type="spellEnd"/>
      <w:r w:rsidRPr="00483CA1">
        <w:rPr>
          <w:rFonts w:ascii="Arial" w:eastAsia="Times New Roman" w:hAnsi="Arial" w:cs="Arial"/>
          <w:lang w:eastAsia="hr-HR"/>
        </w:rPr>
        <w:t xml:space="preserve">. </w:t>
      </w:r>
      <w:proofErr w:type="spellStart"/>
      <w:r w:rsidRPr="00483CA1">
        <w:rPr>
          <w:rFonts w:ascii="Arial" w:eastAsia="Times New Roman" w:hAnsi="Arial" w:cs="Arial"/>
          <w:lang w:val="en-GB" w:eastAsia="hr-HR"/>
        </w:rPr>
        <w:t>Radi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izbjegavanja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svake</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dvojbe</w:t>
      </w:r>
      <w:proofErr w:type="spellEnd"/>
      <w:r w:rsidRPr="00483CA1">
        <w:rPr>
          <w:rFonts w:ascii="Arial" w:eastAsia="Times New Roman" w:hAnsi="Arial" w:cs="Arial"/>
          <w:lang w:eastAsia="hr-HR"/>
        </w:rPr>
        <w:t xml:space="preserve">, </w:t>
      </w:r>
      <w:proofErr w:type="spellStart"/>
      <w:r w:rsidRPr="00483CA1">
        <w:rPr>
          <w:rFonts w:ascii="Arial" w:eastAsia="Times New Roman" w:hAnsi="Arial" w:cs="Arial"/>
          <w:lang w:val="en-GB" w:eastAsia="hr-HR"/>
        </w:rPr>
        <w:t>prestanak</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ovog</w:t>
      </w:r>
      <w:proofErr w:type="spellEnd"/>
      <w:r w:rsidRPr="00483CA1">
        <w:rPr>
          <w:rFonts w:ascii="Arial" w:eastAsia="Times New Roman" w:hAnsi="Arial" w:cs="Arial"/>
          <w:lang w:eastAsia="hr-HR"/>
        </w:rPr>
        <w:t xml:space="preserve"> Ugovora </w:t>
      </w:r>
      <w:proofErr w:type="spellStart"/>
      <w:r w:rsidRPr="00483CA1">
        <w:rPr>
          <w:rFonts w:ascii="Arial" w:eastAsia="Times New Roman" w:hAnsi="Arial" w:cs="Arial"/>
          <w:lang w:val="en-GB" w:eastAsia="hr-HR"/>
        </w:rPr>
        <w:t>iz</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bilo</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kojeg</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razloga</w:t>
      </w:r>
      <w:proofErr w:type="spellEnd"/>
      <w:r w:rsidRPr="00483CA1">
        <w:rPr>
          <w:rFonts w:ascii="Arial" w:eastAsia="Times New Roman" w:hAnsi="Arial" w:cs="Arial"/>
          <w:lang w:val="en-GB" w:eastAsia="hr-HR"/>
        </w:rPr>
        <w:t xml:space="preserve"> ne </w:t>
      </w:r>
      <w:proofErr w:type="spellStart"/>
      <w:r w:rsidRPr="00483CA1">
        <w:rPr>
          <w:rFonts w:ascii="Arial" w:eastAsia="Times New Roman" w:hAnsi="Arial" w:cs="Arial"/>
          <w:lang w:val="en-GB" w:eastAsia="hr-HR"/>
        </w:rPr>
        <w:t>utje</w:t>
      </w:r>
      <w:proofErr w:type="spellEnd"/>
      <w:r w:rsidRPr="00483CA1">
        <w:rPr>
          <w:rFonts w:ascii="Arial" w:eastAsia="Times New Roman" w:hAnsi="Arial" w:cs="Arial"/>
          <w:lang w:eastAsia="hr-HR"/>
        </w:rPr>
        <w:t>č</w:t>
      </w:r>
      <w:r w:rsidRPr="00483CA1">
        <w:rPr>
          <w:rFonts w:ascii="Arial" w:eastAsia="Times New Roman" w:hAnsi="Arial" w:cs="Arial"/>
          <w:lang w:val="en-GB" w:eastAsia="hr-HR"/>
        </w:rPr>
        <w:t xml:space="preserve">e </w:t>
      </w:r>
      <w:proofErr w:type="spellStart"/>
      <w:r w:rsidRPr="00483CA1">
        <w:rPr>
          <w:rFonts w:ascii="Arial" w:eastAsia="Times New Roman" w:hAnsi="Arial" w:cs="Arial"/>
          <w:lang w:val="en-GB" w:eastAsia="hr-HR"/>
        </w:rPr>
        <w:t>na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prava</w:t>
      </w:r>
      <w:proofErr w:type="spellEnd"/>
      <w:r w:rsidRPr="00483CA1">
        <w:rPr>
          <w:rFonts w:ascii="Arial" w:eastAsia="Times New Roman" w:hAnsi="Arial" w:cs="Arial"/>
          <w:lang w:eastAsia="hr-HR"/>
        </w:rPr>
        <w:t xml:space="preserve"> </w:t>
      </w:r>
      <w:r w:rsidR="00913E88">
        <w:rPr>
          <w:rFonts w:ascii="Arial" w:eastAsia="Times New Roman" w:hAnsi="Arial" w:cs="Arial"/>
          <w:lang w:eastAsia="hr-HR"/>
        </w:rPr>
        <w:t>U</w:t>
      </w:r>
      <w:r w:rsidRPr="00483CA1">
        <w:rPr>
          <w:rFonts w:ascii="Arial" w:eastAsia="Times New Roman" w:hAnsi="Arial" w:cs="Arial"/>
          <w:lang w:eastAsia="hr-HR"/>
        </w:rPr>
        <w:t xml:space="preserve">govornih </w:t>
      </w:r>
      <w:proofErr w:type="spellStart"/>
      <w:r w:rsidRPr="00483CA1">
        <w:rPr>
          <w:rFonts w:ascii="Arial" w:eastAsia="Times New Roman" w:hAnsi="Arial" w:cs="Arial"/>
          <w:lang w:val="en-GB" w:eastAsia="hr-HR"/>
        </w:rPr>
        <w:t>strana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koja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im</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pripadaju</w:t>
      </w:r>
      <w:proofErr w:type="spellEnd"/>
      <w:r w:rsidRPr="00483CA1">
        <w:rPr>
          <w:rFonts w:ascii="Arial" w:eastAsia="Times New Roman" w:hAnsi="Arial" w:cs="Arial"/>
          <w:lang w:val="en-GB" w:eastAsia="hr-HR"/>
        </w:rPr>
        <w:t xml:space="preserve"> s </w:t>
      </w:r>
      <w:proofErr w:type="spellStart"/>
      <w:r w:rsidRPr="00483CA1">
        <w:rPr>
          <w:rFonts w:ascii="Arial" w:eastAsia="Times New Roman" w:hAnsi="Arial" w:cs="Arial"/>
          <w:lang w:val="en-GB" w:eastAsia="hr-HR"/>
        </w:rPr>
        <w:t>osnove</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odredbi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va</w:t>
      </w:r>
      <w:proofErr w:type="spellEnd"/>
      <w:r w:rsidRPr="00483CA1">
        <w:rPr>
          <w:rFonts w:ascii="Arial" w:eastAsia="Times New Roman" w:hAnsi="Arial" w:cs="Arial"/>
          <w:lang w:eastAsia="hr-HR"/>
        </w:rPr>
        <w:t>ž</w:t>
      </w:r>
      <w:r w:rsidRPr="00483CA1">
        <w:rPr>
          <w:rFonts w:ascii="Arial" w:eastAsia="Times New Roman" w:hAnsi="Arial" w:cs="Arial"/>
          <w:lang w:val="en-GB" w:eastAsia="hr-HR"/>
        </w:rPr>
        <w:t>e</w:t>
      </w:r>
      <w:r w:rsidRPr="00483CA1">
        <w:rPr>
          <w:rFonts w:ascii="Arial" w:eastAsia="Times New Roman" w:hAnsi="Arial" w:cs="Arial"/>
          <w:lang w:eastAsia="hr-HR"/>
        </w:rPr>
        <w:t>ć</w:t>
      </w:r>
      <w:proofErr w:type="spellStart"/>
      <w:r w:rsidRPr="00483CA1">
        <w:rPr>
          <w:rFonts w:ascii="Arial" w:eastAsia="Times New Roman" w:hAnsi="Arial" w:cs="Arial"/>
          <w:lang w:val="en-GB" w:eastAsia="hr-HR"/>
        </w:rPr>
        <w:t>ih</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propisa</w:t>
      </w:r>
      <w:proofErr w:type="spellEnd"/>
      <w:r w:rsidRPr="00483CA1">
        <w:rPr>
          <w:rFonts w:ascii="Arial" w:eastAsia="Times New Roman" w:hAnsi="Arial" w:cs="Arial"/>
          <w:lang w:eastAsia="hr-HR"/>
        </w:rPr>
        <w:t xml:space="preserve">, </w:t>
      </w:r>
      <w:proofErr w:type="spellStart"/>
      <w:r w:rsidR="0064675B" w:rsidRPr="00483CA1">
        <w:rPr>
          <w:rFonts w:ascii="Arial" w:eastAsia="Times New Roman" w:hAnsi="Arial" w:cs="Arial"/>
          <w:lang w:val="en-GB" w:eastAsia="hr-HR"/>
        </w:rPr>
        <w:t>pose</w:t>
      </w:r>
      <w:r w:rsidR="0064675B">
        <w:rPr>
          <w:rFonts w:ascii="Arial" w:eastAsia="Times New Roman" w:hAnsi="Arial" w:cs="Arial"/>
          <w:lang w:val="en-GB" w:eastAsia="hr-HR"/>
        </w:rPr>
        <w:t>bno</w:t>
      </w:r>
      <w:proofErr w:type="spellEnd"/>
      <w:r w:rsidR="0064675B"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odredbi</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Zakona</w:t>
      </w:r>
      <w:proofErr w:type="spellEnd"/>
      <w:r w:rsidRPr="00483CA1">
        <w:rPr>
          <w:rFonts w:ascii="Arial" w:eastAsia="Times New Roman" w:hAnsi="Arial" w:cs="Arial"/>
          <w:lang w:val="en-GB" w:eastAsia="hr-HR"/>
        </w:rPr>
        <w:t xml:space="preserve"> o </w:t>
      </w:r>
      <w:proofErr w:type="spellStart"/>
      <w:r w:rsidRPr="00483CA1">
        <w:rPr>
          <w:rFonts w:ascii="Arial" w:eastAsia="Times New Roman" w:hAnsi="Arial" w:cs="Arial"/>
          <w:lang w:val="en-GB" w:eastAsia="hr-HR"/>
        </w:rPr>
        <w:t>obveznim</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odnosima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koji</w:t>
      </w:r>
      <w:proofErr w:type="spellEnd"/>
      <w:r w:rsidRPr="00483CA1">
        <w:rPr>
          <w:rFonts w:ascii="Arial" w:eastAsia="Times New Roman" w:hAnsi="Arial" w:cs="Arial"/>
          <w:lang w:val="en-GB" w:eastAsia="hr-HR"/>
        </w:rPr>
        <w:t xml:space="preserve"> je </w:t>
      </w:r>
      <w:proofErr w:type="spellStart"/>
      <w:r w:rsidRPr="00483CA1">
        <w:rPr>
          <w:rFonts w:ascii="Arial" w:eastAsia="Times New Roman" w:hAnsi="Arial" w:cs="Arial"/>
          <w:lang w:val="en-GB" w:eastAsia="hr-HR"/>
        </w:rPr>
        <w:t>na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snazi</w:t>
      </w:r>
      <w:proofErr w:type="spellEnd"/>
      <w:r w:rsidRPr="00483CA1">
        <w:rPr>
          <w:rFonts w:ascii="Arial" w:eastAsia="Times New Roman" w:hAnsi="Arial" w:cs="Arial"/>
          <w:lang w:val="en-GB" w:eastAsia="hr-HR"/>
        </w:rPr>
        <w:t xml:space="preserve"> u </w:t>
      </w:r>
      <w:proofErr w:type="spellStart"/>
      <w:r w:rsidRPr="00483CA1">
        <w:rPr>
          <w:rFonts w:ascii="Arial" w:eastAsia="Times New Roman" w:hAnsi="Arial" w:cs="Arial"/>
          <w:lang w:val="en-GB" w:eastAsia="hr-HR"/>
        </w:rPr>
        <w:t>vrijeme</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potpisivanja</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ovog</w:t>
      </w:r>
      <w:proofErr w:type="spellEnd"/>
      <w:r w:rsidRPr="00483CA1">
        <w:rPr>
          <w:rFonts w:ascii="Arial" w:eastAsia="Times New Roman" w:hAnsi="Arial" w:cs="Arial"/>
          <w:lang w:val="en-GB" w:eastAsia="hr-HR"/>
        </w:rPr>
        <w:t xml:space="preserve"> </w:t>
      </w:r>
      <w:proofErr w:type="spellStart"/>
      <w:r w:rsidRPr="00483CA1">
        <w:rPr>
          <w:rFonts w:ascii="Arial" w:eastAsia="Times New Roman" w:hAnsi="Arial" w:cs="Arial"/>
          <w:lang w:val="en-GB" w:eastAsia="hr-HR"/>
        </w:rPr>
        <w:t>Ugovora</w:t>
      </w:r>
      <w:proofErr w:type="spellEnd"/>
      <w:r w:rsidRPr="00483CA1">
        <w:rPr>
          <w:rFonts w:ascii="Arial" w:eastAsia="Times New Roman" w:hAnsi="Arial" w:cs="Arial"/>
          <w:lang w:val="en-GB" w:eastAsia="hr-HR"/>
        </w:rPr>
        <w:t>.</w:t>
      </w:r>
    </w:p>
    <w:p w14:paraId="6089A8B2" w14:textId="77777777" w:rsidR="005F6816" w:rsidRPr="00D95D91" w:rsidRDefault="005F6816" w:rsidP="00483CA1">
      <w:pPr>
        <w:spacing w:before="180" w:after="0"/>
        <w:jc w:val="both"/>
        <w:rPr>
          <w:rFonts w:ascii="Arial" w:eastAsia="Times New Roman" w:hAnsi="Arial" w:cs="Arial"/>
          <w:lang w:eastAsia="hr-HR"/>
        </w:rPr>
      </w:pPr>
    </w:p>
    <w:p w14:paraId="1C19ACED" w14:textId="77777777" w:rsidR="00D95D91" w:rsidRDefault="00D95D91" w:rsidP="00D95D91">
      <w:pPr>
        <w:spacing w:before="180" w:after="0"/>
        <w:jc w:val="center"/>
        <w:rPr>
          <w:rFonts w:ascii="Arial" w:eastAsia="Times New Roman" w:hAnsi="Arial" w:cs="Arial"/>
          <w:b/>
          <w:lang w:eastAsia="hr-HR"/>
        </w:rPr>
      </w:pPr>
      <w:r w:rsidRPr="00D95D91">
        <w:rPr>
          <w:rFonts w:ascii="Arial" w:eastAsia="Times New Roman" w:hAnsi="Arial" w:cs="Arial"/>
          <w:b/>
          <w:lang w:eastAsia="hr-HR"/>
        </w:rPr>
        <w:t>Članak 1</w:t>
      </w:r>
      <w:r w:rsidR="00163418">
        <w:rPr>
          <w:rFonts w:ascii="Arial" w:eastAsia="Times New Roman" w:hAnsi="Arial" w:cs="Arial"/>
          <w:b/>
          <w:lang w:eastAsia="hr-HR"/>
        </w:rPr>
        <w:t>3</w:t>
      </w:r>
      <w:r w:rsidRPr="00D95D91">
        <w:rPr>
          <w:rFonts w:ascii="Arial" w:eastAsia="Times New Roman" w:hAnsi="Arial" w:cs="Arial"/>
          <w:b/>
          <w:lang w:eastAsia="hr-HR"/>
        </w:rPr>
        <w:t>.</w:t>
      </w:r>
    </w:p>
    <w:p w14:paraId="200BC808" w14:textId="77777777" w:rsidR="00023015" w:rsidRPr="008E6ED6" w:rsidRDefault="00023015" w:rsidP="0025511F">
      <w:pPr>
        <w:tabs>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/U slučaju sporova iz ovog U</w:t>
      </w:r>
      <w:r w:rsidRPr="0033048E">
        <w:rPr>
          <w:rFonts w:ascii="Arial" w:eastAsia="Times New Roman" w:hAnsi="Arial" w:cs="Arial"/>
          <w:color w:val="7F7F7F" w:themeColor="text1" w:themeTint="80"/>
          <w:lang w:eastAsia="sl-SI"/>
        </w:rPr>
        <w:t>govora ili u vezi s njim, uključujući i sporove koji se odnose na pitanja njegovog valjanog nastanka, povrede ili prestanka, kao i na pravne učinke koji iz toga proistječu</w:t>
      </w:r>
      <w:r w:rsidRPr="008E6ED6">
        <w:rPr>
          <w:rFonts w:ascii="Arial" w:eastAsia="Times New Roman" w:hAnsi="Arial" w:cs="Arial"/>
          <w:color w:val="7F7F7F" w:themeColor="text1" w:themeTint="80"/>
          <w:lang w:eastAsia="sl-SI"/>
        </w:rPr>
        <w:t xml:space="preserve">, Ugovorne strane ugovaraju </w:t>
      </w:r>
      <w:r>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 xml:space="preserve">nadležnost stvarno nadležnog suda u </w:t>
      </w:r>
      <w:proofErr w:type="spellStart"/>
      <w:r w:rsidRPr="008E6ED6">
        <w:rPr>
          <w:rFonts w:ascii="Arial" w:eastAsia="Times New Roman" w:hAnsi="Arial" w:cs="Arial"/>
          <w:color w:val="7F7F7F" w:themeColor="text1" w:themeTint="80"/>
          <w:lang w:eastAsia="sl-SI"/>
        </w:rPr>
        <w:t>XXXXXXXXX</w:t>
      </w:r>
      <w:proofErr w:type="spellEnd"/>
      <w:r>
        <w:rPr>
          <w:rFonts w:ascii="Arial" w:eastAsia="Times New Roman" w:hAnsi="Arial" w:cs="Arial"/>
          <w:color w:val="7F7F7F" w:themeColor="text1" w:themeTint="80"/>
          <w:lang w:eastAsia="sl-SI"/>
        </w:rPr>
        <w:t xml:space="preserve">/ </w:t>
      </w:r>
      <w:r>
        <w:rPr>
          <w:rFonts w:ascii="Arial" w:eastAsia="Times New Roman" w:hAnsi="Arial" w:cs="Arial"/>
          <w:color w:val="7F7F7F" w:themeColor="text1" w:themeTint="80"/>
          <w:lang w:eastAsia="sl-SI"/>
        </w:rPr>
        <w:lastRenderedPageBreak/>
        <w:t>ili /</w:t>
      </w:r>
      <w:r w:rsidRPr="008E6ED6">
        <w:rPr>
          <w:rFonts w:ascii="Arial" w:eastAsia="Times New Roman" w:hAnsi="Arial" w:cs="Arial"/>
          <w:color w:val="7F7F7F" w:themeColor="text1" w:themeTint="80"/>
          <w:lang w:eastAsia="sl-SI"/>
        </w:rPr>
        <w:t>arbitražu</w:t>
      </w:r>
      <w:r>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p>
    <w:p w14:paraId="7F059CC4" w14:textId="77777777" w:rsidR="00023015" w:rsidRPr="008E6ED6" w:rsidRDefault="00023015" w:rsidP="0025511F">
      <w:pPr>
        <w:tabs>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r w:rsidRPr="008E6ED6">
        <w:rPr>
          <w:rFonts w:ascii="Arial" w:eastAsia="Times New Roman" w:hAnsi="Arial" w:cs="Arial"/>
          <w:color w:val="7F7F7F" w:themeColor="text1" w:themeTint="80"/>
          <w:lang w:eastAsia="sl-SI"/>
        </w:rPr>
        <w:t>Bez obzira na sudski/arbitražni postupak prema prethodnoj odredbi, stranke mogu sporove iz prethodne odredbe pokušati riješiti mirenjem u skladu s važećim Pravilnikom o mirenju Hrvatske komore inženjera građevinarstva./</w:t>
      </w:r>
    </w:p>
    <w:p w14:paraId="155BFE72" w14:textId="77777777" w:rsidR="00023015" w:rsidRPr="008E6ED6" w:rsidRDefault="00023015" w:rsidP="0025511F">
      <w:pPr>
        <w:tabs>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r w:rsidRPr="008E6ED6">
        <w:rPr>
          <w:rFonts w:ascii="Arial" w:eastAsia="Times New Roman" w:hAnsi="Arial" w:cs="Arial"/>
          <w:color w:val="7F7F7F" w:themeColor="text1" w:themeTint="80"/>
          <w:lang w:eastAsia="sl-SI"/>
        </w:rPr>
        <w:t>ili</w:t>
      </w:r>
    </w:p>
    <w:p w14:paraId="053D1CFB" w14:textId="77777777" w:rsidR="00023015" w:rsidRPr="008E6ED6" w:rsidRDefault="00023015" w:rsidP="0025511F">
      <w:pPr>
        <w:tabs>
          <w:tab w:val="left" w:pos="9072"/>
        </w:tabs>
        <w:autoSpaceDE w:val="0"/>
        <w:autoSpaceDN w:val="0"/>
        <w:adjustRightInd w:val="0"/>
        <w:spacing w:after="120" w:line="240" w:lineRule="auto"/>
        <w:ind w:right="-2"/>
        <w:jc w:val="right"/>
        <w:rPr>
          <w:rFonts w:ascii="Arial" w:eastAsia="Times New Roman" w:hAnsi="Arial" w:cs="Arial"/>
          <w:color w:val="7F7F7F" w:themeColor="text1" w:themeTint="80"/>
          <w:lang w:eastAsia="sl-SI"/>
        </w:rPr>
      </w:pPr>
    </w:p>
    <w:p w14:paraId="148D7A31" w14:textId="77777777" w:rsidR="00023015" w:rsidRPr="008E6ED6" w:rsidRDefault="00023015" w:rsidP="0025511F">
      <w:pPr>
        <w:tabs>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r w:rsidRPr="008E6ED6">
        <w:rPr>
          <w:rFonts w:ascii="Arial" w:eastAsia="Times New Roman" w:hAnsi="Arial" w:cs="Arial"/>
          <w:color w:val="7F7F7F" w:themeColor="text1" w:themeTint="80"/>
          <w:lang w:eastAsia="sl-SI"/>
        </w:rPr>
        <w:t xml:space="preserve">/U slučaju sporova iz ovog Ugovora ili u vezi s njim, uključujući i sporove koji se odnose na pitanja njegovog valjanog nastanka, povrede ili prestanka, kao i na pravne učinke koji iz toga proistječu, Ugovorne stranke će najprije zajedno razmotriti mogućnost rješavanja tih sporova mirenjem u skladu s važećim Pravilnikom o mirenju Hrvatske komore inženjera građevinarstva. Ukoliko u tome ne uspiju, Ugovorne strane ugovaraju </w:t>
      </w:r>
      <w:r>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 xml:space="preserve">nadležnost stvarno nadležnog suda u </w:t>
      </w:r>
      <w:proofErr w:type="spellStart"/>
      <w:r w:rsidRPr="008E6ED6">
        <w:rPr>
          <w:rFonts w:ascii="Arial" w:eastAsia="Times New Roman" w:hAnsi="Arial" w:cs="Arial"/>
          <w:color w:val="7F7F7F" w:themeColor="text1" w:themeTint="80"/>
          <w:lang w:eastAsia="sl-SI"/>
        </w:rPr>
        <w:t>XXXXXXXXX</w:t>
      </w:r>
      <w:proofErr w:type="spellEnd"/>
      <w:r w:rsidRPr="008E6ED6">
        <w:rPr>
          <w:rFonts w:ascii="Arial" w:eastAsia="Times New Roman" w:hAnsi="Arial" w:cs="Arial"/>
          <w:color w:val="7F7F7F" w:themeColor="text1" w:themeTint="80"/>
          <w:lang w:eastAsia="sl-SI"/>
        </w:rPr>
        <w:t xml:space="preserve">/ </w:t>
      </w:r>
      <w:r>
        <w:rPr>
          <w:rFonts w:ascii="Arial" w:eastAsia="Times New Roman" w:hAnsi="Arial" w:cs="Arial"/>
          <w:color w:val="7F7F7F" w:themeColor="text1" w:themeTint="80"/>
          <w:lang w:eastAsia="sl-SI"/>
        </w:rPr>
        <w:t>ili /</w:t>
      </w:r>
      <w:r w:rsidRPr="008E6ED6">
        <w:rPr>
          <w:rFonts w:ascii="Arial" w:eastAsia="Times New Roman" w:hAnsi="Arial" w:cs="Arial"/>
          <w:color w:val="7F7F7F" w:themeColor="text1" w:themeTint="80"/>
          <w:lang w:eastAsia="sl-SI"/>
        </w:rPr>
        <w:t>arbitražu u skladu s važećim Pravilnikom o arbitraži pri Stalnom arbitražnom sudištu pri Hrvatskoj gospodarskoj komori (Zagrebačkim pravilima)./</w:t>
      </w:r>
    </w:p>
    <w:p w14:paraId="12955556" w14:textId="5B01A819" w:rsidR="00023015" w:rsidRDefault="0025511F" w:rsidP="0025511F">
      <w:pPr>
        <w:tabs>
          <w:tab w:val="left" w:pos="6924"/>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ab/>
      </w:r>
    </w:p>
    <w:p w14:paraId="05F78C2D" w14:textId="77777777" w:rsidR="00023015" w:rsidRPr="008E6ED6" w:rsidRDefault="00023015" w:rsidP="0025511F">
      <w:pPr>
        <w:tabs>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ili</w:t>
      </w:r>
    </w:p>
    <w:p w14:paraId="04C95C37" w14:textId="77777777" w:rsidR="00023015" w:rsidRPr="008E6ED6" w:rsidRDefault="00023015" w:rsidP="0025511F">
      <w:pPr>
        <w:tabs>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p>
    <w:p w14:paraId="3BE3507F" w14:textId="77777777" w:rsidR="00023015" w:rsidRPr="008E6ED6" w:rsidRDefault="00023015" w:rsidP="0025511F">
      <w:pPr>
        <w:tabs>
          <w:tab w:val="left" w:pos="9072"/>
        </w:tabs>
        <w:autoSpaceDE w:val="0"/>
        <w:autoSpaceDN w:val="0"/>
        <w:adjustRightInd w:val="0"/>
        <w:spacing w:after="120" w:line="240" w:lineRule="auto"/>
        <w:ind w:right="-2"/>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 xml:space="preserve">Svi </w:t>
      </w:r>
      <w:r>
        <w:rPr>
          <w:rFonts w:ascii="Arial" w:eastAsia="Times New Roman" w:hAnsi="Arial" w:cs="Arial"/>
          <w:color w:val="7F7F7F" w:themeColor="text1" w:themeTint="80"/>
          <w:lang w:eastAsia="sl-SI"/>
        </w:rPr>
        <w:t>sporovi koji proizlaze iz ovog U</w:t>
      </w:r>
      <w:r w:rsidRPr="008E6ED6">
        <w:rPr>
          <w:rFonts w:ascii="Arial" w:eastAsia="Times New Roman" w:hAnsi="Arial" w:cs="Arial"/>
          <w:color w:val="7F7F7F" w:themeColor="text1" w:themeTint="80"/>
          <w:lang w:eastAsia="sl-SI"/>
        </w:rPr>
        <w:t>govora ili u vezi s njim, uključujući i sporove koji se odnose na pitanja njegovog valjanog nastanka, povrede ili prestanka, kao i na pravne učinke koji iz toga proistječu, uputit</w:t>
      </w:r>
      <w:r>
        <w:rPr>
          <w:rFonts w:ascii="Arial" w:eastAsia="Times New Roman" w:hAnsi="Arial" w:cs="Arial"/>
          <w:color w:val="7F7F7F" w:themeColor="text1" w:themeTint="80"/>
          <w:lang w:eastAsia="sl-SI"/>
        </w:rPr>
        <w:t>i</w:t>
      </w:r>
      <w:r w:rsidRPr="008E6ED6">
        <w:rPr>
          <w:rFonts w:ascii="Arial" w:eastAsia="Times New Roman" w:hAnsi="Arial" w:cs="Arial"/>
          <w:color w:val="7F7F7F" w:themeColor="text1" w:themeTint="80"/>
          <w:lang w:eastAsia="sl-SI"/>
        </w:rPr>
        <w:t xml:space="preserve"> će se na mirenje u skladu s važećim Pravilnikom o mirenju Hrvatske komore inženjera građevinarstva. Ako ti sporovi ne budu riješeni mirenjem u roku od (30) dana od dana podnošenja prijedloga za pokretanje postupka mirenja ili u drugom roku o kojem se </w:t>
      </w:r>
      <w:r>
        <w:rPr>
          <w:rFonts w:ascii="Arial" w:eastAsia="Times New Roman" w:hAnsi="Arial" w:cs="Arial"/>
          <w:color w:val="7F7F7F" w:themeColor="text1" w:themeTint="80"/>
          <w:lang w:eastAsia="sl-SI"/>
        </w:rPr>
        <w:t xml:space="preserve">Ugovorne </w:t>
      </w:r>
      <w:r w:rsidRPr="008E6ED6">
        <w:rPr>
          <w:rFonts w:ascii="Arial" w:eastAsia="Times New Roman" w:hAnsi="Arial" w:cs="Arial"/>
          <w:color w:val="7F7F7F" w:themeColor="text1" w:themeTint="80"/>
          <w:lang w:eastAsia="sl-SI"/>
        </w:rPr>
        <w:t xml:space="preserve">stranke dogovore, </w:t>
      </w:r>
      <w:r>
        <w:rPr>
          <w:rFonts w:ascii="Arial" w:eastAsia="Times New Roman" w:hAnsi="Arial" w:cs="Arial"/>
          <w:color w:val="7F7F7F" w:themeColor="text1" w:themeTint="80"/>
          <w:lang w:eastAsia="sl-SI"/>
        </w:rPr>
        <w:t xml:space="preserve">Ugovorne </w:t>
      </w:r>
      <w:r w:rsidRPr="008E6ED6">
        <w:rPr>
          <w:rFonts w:ascii="Arial" w:eastAsia="Times New Roman" w:hAnsi="Arial" w:cs="Arial"/>
          <w:color w:val="7F7F7F" w:themeColor="text1" w:themeTint="80"/>
          <w:lang w:eastAsia="sl-SI"/>
        </w:rPr>
        <w:t>stranke neće imati nikakvih obveza prema ovoj odredbi.</w:t>
      </w:r>
      <w:r w:rsidRPr="001C4D14">
        <w:t xml:space="preserve"> </w:t>
      </w:r>
      <w:r>
        <w:rPr>
          <w:rFonts w:ascii="Arial" w:eastAsia="Times New Roman" w:hAnsi="Arial" w:cs="Arial"/>
          <w:color w:val="7F7F7F" w:themeColor="text1" w:themeTint="80"/>
          <w:lang w:eastAsia="sl-SI"/>
        </w:rPr>
        <w:t xml:space="preserve">U tom slučaju </w:t>
      </w:r>
      <w:r w:rsidRPr="001C4D14">
        <w:rPr>
          <w:rFonts w:ascii="Arial" w:eastAsia="Times New Roman" w:hAnsi="Arial" w:cs="Arial"/>
          <w:color w:val="7F7F7F" w:themeColor="text1" w:themeTint="80"/>
          <w:lang w:eastAsia="sl-SI"/>
        </w:rPr>
        <w:t xml:space="preserve">Ugovorne strane ugovaraju </w:t>
      </w:r>
      <w:r>
        <w:rPr>
          <w:rFonts w:ascii="Arial" w:eastAsia="Times New Roman" w:hAnsi="Arial" w:cs="Arial"/>
          <w:color w:val="7F7F7F" w:themeColor="text1" w:themeTint="80"/>
          <w:lang w:eastAsia="sl-SI"/>
        </w:rPr>
        <w:t>/</w:t>
      </w:r>
      <w:r w:rsidRPr="001C4D14">
        <w:rPr>
          <w:rFonts w:ascii="Arial" w:eastAsia="Times New Roman" w:hAnsi="Arial" w:cs="Arial"/>
          <w:color w:val="7F7F7F" w:themeColor="text1" w:themeTint="80"/>
          <w:lang w:eastAsia="sl-SI"/>
        </w:rPr>
        <w:t xml:space="preserve">nadležnost stvarno nadležnog suda u </w:t>
      </w:r>
      <w:proofErr w:type="spellStart"/>
      <w:r w:rsidRPr="001C4D14">
        <w:rPr>
          <w:rFonts w:ascii="Arial" w:eastAsia="Times New Roman" w:hAnsi="Arial" w:cs="Arial"/>
          <w:color w:val="7F7F7F" w:themeColor="text1" w:themeTint="80"/>
          <w:lang w:eastAsia="sl-SI"/>
        </w:rPr>
        <w:t>XXXXXXXXX</w:t>
      </w:r>
      <w:proofErr w:type="spellEnd"/>
      <w:r w:rsidRPr="001C4D14">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 xml:space="preserve"> ili </w:t>
      </w:r>
      <w:r w:rsidRPr="001C4D14">
        <w:rPr>
          <w:rFonts w:ascii="Arial" w:eastAsia="Times New Roman" w:hAnsi="Arial" w:cs="Arial"/>
          <w:color w:val="7F7F7F" w:themeColor="text1" w:themeTint="80"/>
          <w:lang w:eastAsia="sl-SI"/>
        </w:rPr>
        <w:t xml:space="preserve"> </w:t>
      </w:r>
      <w:r>
        <w:rPr>
          <w:rFonts w:ascii="Arial" w:eastAsia="Times New Roman" w:hAnsi="Arial" w:cs="Arial"/>
          <w:color w:val="7F7F7F" w:themeColor="text1" w:themeTint="80"/>
          <w:lang w:eastAsia="sl-SI"/>
        </w:rPr>
        <w:t>/</w:t>
      </w:r>
      <w:r w:rsidRPr="001C4D14">
        <w:rPr>
          <w:rFonts w:ascii="Arial" w:eastAsia="Times New Roman" w:hAnsi="Arial" w:cs="Arial"/>
          <w:color w:val="7F7F7F" w:themeColor="text1" w:themeTint="80"/>
          <w:lang w:eastAsia="sl-SI"/>
        </w:rPr>
        <w:t>arbitražu u skladu s važećim Pravilnikom o arbitraži pri Stalnom arbitražnom sudištu pri Hrvatskoj gospodarskoj komori (Zagrebačkim pravilima)./</w:t>
      </w:r>
    </w:p>
    <w:p w14:paraId="1A93D98D" w14:textId="77777777" w:rsidR="00023015" w:rsidRDefault="00023015" w:rsidP="005A19B5">
      <w:pPr>
        <w:tabs>
          <w:tab w:val="left" w:pos="8647"/>
        </w:tabs>
        <w:autoSpaceDE w:val="0"/>
        <w:autoSpaceDN w:val="0"/>
        <w:adjustRightInd w:val="0"/>
        <w:spacing w:after="120" w:line="240" w:lineRule="auto"/>
        <w:ind w:right="380"/>
        <w:jc w:val="both"/>
        <w:rPr>
          <w:rFonts w:ascii="Arial" w:eastAsia="Times New Roman" w:hAnsi="Arial" w:cs="Arial"/>
          <w:color w:val="000000"/>
          <w:lang w:eastAsia="sl-SI"/>
        </w:rPr>
      </w:pPr>
    </w:p>
    <w:p w14:paraId="350DBFA7" w14:textId="77777777" w:rsidR="00023015" w:rsidRPr="00D95D91" w:rsidRDefault="00163418" w:rsidP="00023015">
      <w:pPr>
        <w:spacing w:before="180" w:after="0"/>
        <w:jc w:val="center"/>
        <w:rPr>
          <w:rFonts w:ascii="Arial" w:eastAsia="Times New Roman" w:hAnsi="Arial" w:cs="Arial"/>
          <w:b/>
          <w:lang w:eastAsia="hr-HR"/>
        </w:rPr>
      </w:pPr>
      <w:r>
        <w:rPr>
          <w:rFonts w:ascii="Arial" w:eastAsia="Times New Roman" w:hAnsi="Arial" w:cs="Arial"/>
          <w:b/>
          <w:lang w:eastAsia="hr-HR"/>
        </w:rPr>
        <w:t>Članak 14</w:t>
      </w:r>
      <w:r w:rsidR="00023015" w:rsidRPr="00D95D91">
        <w:rPr>
          <w:rFonts w:ascii="Arial" w:eastAsia="Times New Roman" w:hAnsi="Arial" w:cs="Arial"/>
          <w:b/>
          <w:lang w:eastAsia="hr-HR"/>
        </w:rPr>
        <w:t>.</w:t>
      </w:r>
    </w:p>
    <w:p w14:paraId="6B7E43CE" w14:textId="77777777" w:rsidR="005E7373" w:rsidRPr="005E7373" w:rsidRDefault="005E7373" w:rsidP="005E7373">
      <w:pPr>
        <w:tabs>
          <w:tab w:val="center" w:pos="4153"/>
          <w:tab w:val="right" w:pos="8306"/>
        </w:tabs>
        <w:spacing w:after="0" w:line="240" w:lineRule="auto"/>
        <w:jc w:val="both"/>
        <w:rPr>
          <w:rFonts w:ascii="Arial" w:eastAsia="Times New Roman" w:hAnsi="Arial" w:cs="Arial"/>
          <w:lang w:eastAsia="x-none"/>
        </w:rPr>
      </w:pPr>
      <w:r w:rsidRPr="005E7373">
        <w:rPr>
          <w:rFonts w:ascii="Arial" w:eastAsia="Times New Roman" w:hAnsi="Arial" w:cs="Arial"/>
          <w:lang w:eastAsia="x-none"/>
        </w:rPr>
        <w:t xml:space="preserve">Ovaj Ugovor predstavlja pravu volju </w:t>
      </w:r>
      <w:r w:rsidR="00913E88">
        <w:rPr>
          <w:rFonts w:ascii="Arial" w:eastAsia="Times New Roman" w:hAnsi="Arial" w:cs="Arial"/>
          <w:lang w:eastAsia="x-none"/>
        </w:rPr>
        <w:t>U</w:t>
      </w:r>
      <w:r w:rsidRPr="005E7373">
        <w:rPr>
          <w:rFonts w:ascii="Arial" w:eastAsia="Times New Roman" w:hAnsi="Arial" w:cs="Arial"/>
          <w:lang w:eastAsia="x-none"/>
        </w:rPr>
        <w:t xml:space="preserve">govornih strana, te se potpisom ovog Ugovora isključuju svi prethodni usmeni ili pisani dogovori postignuti između Ugovornih strana koji se odnose na  predmet ovog Ugovora. </w:t>
      </w:r>
    </w:p>
    <w:p w14:paraId="65FC2361" w14:textId="77777777" w:rsidR="005E7373" w:rsidRPr="005E7373" w:rsidRDefault="005E7373" w:rsidP="005E7373">
      <w:pPr>
        <w:tabs>
          <w:tab w:val="center" w:pos="4153"/>
          <w:tab w:val="right" w:pos="8306"/>
        </w:tabs>
        <w:spacing w:after="0" w:line="240" w:lineRule="auto"/>
        <w:jc w:val="both"/>
        <w:rPr>
          <w:rFonts w:ascii="Arial" w:eastAsia="Times New Roman" w:hAnsi="Arial" w:cs="Arial"/>
          <w:lang w:eastAsia="x-none"/>
        </w:rPr>
      </w:pPr>
    </w:p>
    <w:p w14:paraId="14E62FA9" w14:textId="77777777" w:rsidR="005E7373" w:rsidRPr="005E7373" w:rsidRDefault="005E7373" w:rsidP="005E7373">
      <w:pPr>
        <w:tabs>
          <w:tab w:val="center" w:pos="4153"/>
          <w:tab w:val="right" w:pos="8306"/>
        </w:tabs>
        <w:spacing w:after="0" w:line="240" w:lineRule="auto"/>
        <w:jc w:val="both"/>
        <w:rPr>
          <w:rFonts w:ascii="Arial" w:eastAsia="Times New Roman" w:hAnsi="Arial" w:cs="Arial"/>
          <w:lang w:eastAsia="x-none"/>
        </w:rPr>
      </w:pPr>
      <w:r w:rsidRPr="005E7373">
        <w:rPr>
          <w:rFonts w:ascii="Arial" w:eastAsia="Times New Roman" w:hAnsi="Arial" w:cs="Arial"/>
          <w:lang w:eastAsia="x-none"/>
        </w:rPr>
        <w:t>Odredbe ovog Ugovora mogu se izmijeniti samo uz suglasnost obiju Ugovornih strana. Izmje</w:t>
      </w:r>
      <w:r w:rsidR="005452E1">
        <w:rPr>
          <w:rFonts w:ascii="Arial" w:eastAsia="Times New Roman" w:hAnsi="Arial" w:cs="Arial"/>
          <w:lang w:eastAsia="x-none"/>
        </w:rPr>
        <w:t>ne moraju biti u pisanom obliku i potpisane od svih ugovornih strana.</w:t>
      </w:r>
    </w:p>
    <w:p w14:paraId="5DBF1DB1" w14:textId="77777777" w:rsidR="005E7373" w:rsidRPr="005E7373" w:rsidRDefault="005E7373" w:rsidP="005E7373">
      <w:pPr>
        <w:spacing w:after="0" w:line="240" w:lineRule="auto"/>
        <w:jc w:val="center"/>
        <w:rPr>
          <w:rFonts w:ascii="Arial" w:eastAsia="Times New Roman" w:hAnsi="Arial" w:cs="Arial"/>
          <w:b/>
          <w:bCs/>
        </w:rPr>
      </w:pPr>
    </w:p>
    <w:p w14:paraId="07E2EB17" w14:textId="77777777" w:rsidR="005E7373" w:rsidRPr="005E7373" w:rsidRDefault="005E7373" w:rsidP="005E7373">
      <w:pPr>
        <w:spacing w:after="0" w:line="240" w:lineRule="auto"/>
        <w:jc w:val="both"/>
        <w:rPr>
          <w:rFonts w:ascii="Arial" w:eastAsia="Times New Roman" w:hAnsi="Arial" w:cs="Arial"/>
          <w:bCs/>
        </w:rPr>
      </w:pPr>
      <w:r w:rsidRPr="005E7373">
        <w:rPr>
          <w:rFonts w:ascii="Arial" w:eastAsia="Times New Roman" w:hAnsi="Arial" w:cs="Arial"/>
          <w:bCs/>
        </w:rPr>
        <w:t xml:space="preserve">U slučaju da je u trenutku sklapanja Ugovora jedna od ugovornih odredbi </w:t>
      </w:r>
      <w:proofErr w:type="spellStart"/>
      <w:r w:rsidRPr="005E7373">
        <w:rPr>
          <w:rFonts w:ascii="Arial" w:eastAsia="Times New Roman" w:hAnsi="Arial" w:cs="Arial"/>
          <w:bCs/>
        </w:rPr>
        <w:t>ništetna</w:t>
      </w:r>
      <w:proofErr w:type="spellEnd"/>
      <w:r w:rsidRPr="005E7373">
        <w:rPr>
          <w:rFonts w:ascii="Arial" w:eastAsia="Times New Roman" w:hAnsi="Arial" w:cs="Arial"/>
          <w:bCs/>
        </w:rPr>
        <w:t xml:space="preserve"> ili takvom postane, isto ne utječe na valjanost i obvezatnost ostalih odredbi Ugovora.</w:t>
      </w:r>
    </w:p>
    <w:p w14:paraId="27619864" w14:textId="77777777" w:rsidR="005E7373" w:rsidRPr="005E7373" w:rsidRDefault="005E7373" w:rsidP="005E7373">
      <w:pPr>
        <w:spacing w:after="0" w:line="240" w:lineRule="auto"/>
        <w:jc w:val="both"/>
        <w:rPr>
          <w:rFonts w:ascii="Arial" w:eastAsia="Times New Roman" w:hAnsi="Arial" w:cs="Arial"/>
          <w:bCs/>
        </w:rPr>
      </w:pPr>
    </w:p>
    <w:p w14:paraId="722C0E93" w14:textId="1005CAE9" w:rsidR="00163418" w:rsidRDefault="00A64A15" w:rsidP="005E7373">
      <w:pPr>
        <w:spacing w:after="0" w:line="240" w:lineRule="auto"/>
        <w:jc w:val="both"/>
        <w:rPr>
          <w:rFonts w:ascii="Arial" w:eastAsia="Times New Roman" w:hAnsi="Arial" w:cs="Arial"/>
          <w:bCs/>
        </w:rPr>
      </w:pPr>
      <w:r>
        <w:rPr>
          <w:rFonts w:ascii="Arial" w:eastAsia="Times New Roman" w:hAnsi="Arial" w:cs="Arial"/>
          <w:bCs/>
        </w:rPr>
        <w:t xml:space="preserve">Odmah po uočavanju </w:t>
      </w:r>
      <w:proofErr w:type="spellStart"/>
      <w:r>
        <w:rPr>
          <w:rFonts w:ascii="Arial" w:eastAsia="Times New Roman" w:hAnsi="Arial" w:cs="Arial"/>
          <w:bCs/>
        </w:rPr>
        <w:t>ni</w:t>
      </w:r>
      <w:r w:rsidRPr="00674726">
        <w:rPr>
          <w:rFonts w:ascii="Arial" w:eastAsia="Times New Roman" w:hAnsi="Arial" w:cs="Arial"/>
          <w:bCs/>
        </w:rPr>
        <w:t>štetn</w:t>
      </w:r>
      <w:r>
        <w:rPr>
          <w:rFonts w:ascii="Arial" w:eastAsia="Times New Roman" w:hAnsi="Arial" w:cs="Arial"/>
          <w:bCs/>
        </w:rPr>
        <w:t>e</w:t>
      </w:r>
      <w:proofErr w:type="spellEnd"/>
      <w:r>
        <w:rPr>
          <w:rFonts w:ascii="Arial" w:eastAsia="Times New Roman" w:hAnsi="Arial" w:cs="Arial"/>
          <w:bCs/>
        </w:rPr>
        <w:t xml:space="preserve"> odnosno neprovedive</w:t>
      </w:r>
      <w:r w:rsidRPr="00674726">
        <w:rPr>
          <w:rFonts w:ascii="Arial" w:eastAsia="Times New Roman" w:hAnsi="Arial" w:cs="Arial"/>
          <w:bCs/>
        </w:rPr>
        <w:t xml:space="preserve"> odredb</w:t>
      </w:r>
      <w:r>
        <w:rPr>
          <w:rFonts w:ascii="Arial" w:eastAsia="Times New Roman" w:hAnsi="Arial" w:cs="Arial"/>
          <w:bCs/>
        </w:rPr>
        <w:t xml:space="preserve">e </w:t>
      </w:r>
      <w:r w:rsidRPr="00674726">
        <w:rPr>
          <w:rFonts w:ascii="Arial" w:eastAsia="Times New Roman" w:hAnsi="Arial" w:cs="Arial"/>
          <w:bCs/>
        </w:rPr>
        <w:t xml:space="preserve">Ugovorne strane </w:t>
      </w:r>
      <w:r>
        <w:rPr>
          <w:rFonts w:ascii="Arial" w:eastAsia="Times New Roman" w:hAnsi="Arial" w:cs="Arial"/>
          <w:bCs/>
        </w:rPr>
        <w:t xml:space="preserve">će istu </w:t>
      </w:r>
      <w:r w:rsidRPr="00674726">
        <w:rPr>
          <w:rFonts w:ascii="Arial" w:eastAsia="Times New Roman" w:hAnsi="Arial" w:cs="Arial"/>
          <w:bCs/>
        </w:rPr>
        <w:t>zamijeniti valjanom odredbom</w:t>
      </w:r>
      <w:r>
        <w:rPr>
          <w:rFonts w:ascii="Arial" w:eastAsia="Times New Roman" w:hAnsi="Arial" w:cs="Arial"/>
          <w:bCs/>
        </w:rPr>
        <w:t xml:space="preserve"> </w:t>
      </w:r>
      <w:r w:rsidRPr="00674726">
        <w:rPr>
          <w:rFonts w:ascii="Arial" w:eastAsia="Times New Roman" w:hAnsi="Arial" w:cs="Arial"/>
          <w:bCs/>
        </w:rPr>
        <w:t>koja u najvećoj mogućoj mjeri odgovara gospodarskim zahtjevima Ugovornih strana</w:t>
      </w:r>
      <w:r>
        <w:rPr>
          <w:rFonts w:ascii="Arial" w:eastAsia="Times New Roman" w:hAnsi="Arial" w:cs="Arial"/>
          <w:bCs/>
        </w:rPr>
        <w:t>.</w:t>
      </w:r>
    </w:p>
    <w:p w14:paraId="1F3800AF" w14:textId="77777777" w:rsidR="00163418" w:rsidRPr="005E7373" w:rsidRDefault="00163418" w:rsidP="005E7373">
      <w:pPr>
        <w:spacing w:after="0" w:line="240" w:lineRule="auto"/>
        <w:jc w:val="both"/>
        <w:rPr>
          <w:rFonts w:ascii="Arial" w:eastAsia="Times New Roman" w:hAnsi="Arial" w:cs="Arial"/>
          <w:bCs/>
        </w:rPr>
      </w:pPr>
    </w:p>
    <w:p w14:paraId="427F06FA" w14:textId="77777777" w:rsidR="00163418" w:rsidRPr="00163418" w:rsidRDefault="00163418" w:rsidP="00163418">
      <w:pPr>
        <w:spacing w:after="0" w:line="240" w:lineRule="auto"/>
        <w:jc w:val="center"/>
        <w:rPr>
          <w:rFonts w:ascii="Arial" w:eastAsia="Times New Roman" w:hAnsi="Arial" w:cs="Arial"/>
          <w:b/>
          <w:bCs/>
        </w:rPr>
      </w:pPr>
      <w:r w:rsidRPr="00163418">
        <w:rPr>
          <w:rFonts w:ascii="Arial" w:eastAsia="Times New Roman" w:hAnsi="Arial" w:cs="Arial"/>
          <w:b/>
          <w:bCs/>
        </w:rPr>
        <w:t>Članak 1</w:t>
      </w:r>
      <w:r>
        <w:rPr>
          <w:rFonts w:ascii="Arial" w:eastAsia="Times New Roman" w:hAnsi="Arial" w:cs="Arial"/>
          <w:b/>
          <w:bCs/>
        </w:rPr>
        <w:t>5</w:t>
      </w:r>
      <w:r w:rsidRPr="00163418">
        <w:rPr>
          <w:rFonts w:ascii="Arial" w:eastAsia="Times New Roman" w:hAnsi="Arial" w:cs="Arial"/>
          <w:b/>
          <w:bCs/>
        </w:rPr>
        <w:t xml:space="preserve">. </w:t>
      </w:r>
    </w:p>
    <w:p w14:paraId="1E3B70A6" w14:textId="77777777" w:rsidR="00163418" w:rsidRPr="00D95D91" w:rsidRDefault="00163418" w:rsidP="00163418">
      <w:pPr>
        <w:spacing w:before="180" w:after="0"/>
        <w:jc w:val="both"/>
        <w:rPr>
          <w:rFonts w:ascii="Arial" w:eastAsia="Times New Roman" w:hAnsi="Arial" w:cs="Arial"/>
          <w:lang w:val="en-GB" w:eastAsia="hr-HR"/>
        </w:rPr>
      </w:pPr>
      <w:proofErr w:type="spellStart"/>
      <w:r w:rsidRPr="00D95D91">
        <w:rPr>
          <w:rFonts w:ascii="Arial" w:eastAsia="Times New Roman" w:hAnsi="Arial" w:cs="Arial"/>
          <w:lang w:val="en-GB" w:eastAsia="hr-HR"/>
        </w:rPr>
        <w:t>Ugovorne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strane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suglasno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utvrđuju</w:t>
      </w:r>
      <w:proofErr w:type="spellEnd"/>
      <w:r w:rsidRPr="00D95D91">
        <w:rPr>
          <w:rFonts w:ascii="Arial" w:eastAsia="Times New Roman" w:hAnsi="Arial" w:cs="Arial"/>
          <w:lang w:val="en-GB" w:eastAsia="hr-HR"/>
        </w:rPr>
        <w:t xml:space="preserve"> da </w:t>
      </w:r>
      <w:proofErr w:type="spellStart"/>
      <w:r w:rsidRPr="00D95D91">
        <w:rPr>
          <w:rFonts w:ascii="Arial" w:eastAsia="Times New Roman" w:hAnsi="Arial" w:cs="Arial"/>
          <w:lang w:val="en-GB" w:eastAsia="hr-HR"/>
        </w:rPr>
        <w:t>sastavni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dio</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ovog</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Ugovora</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čine</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sljedeći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prilozi</w:t>
      </w:r>
      <w:proofErr w:type="spellEnd"/>
      <w:r w:rsidRPr="00D95D91">
        <w:rPr>
          <w:rFonts w:ascii="Arial" w:eastAsia="Times New Roman" w:hAnsi="Arial" w:cs="Arial"/>
          <w:lang w:val="en-GB" w:eastAsia="hr-HR"/>
        </w:rPr>
        <w:t>:</w:t>
      </w:r>
    </w:p>
    <w:p w14:paraId="695D6340" w14:textId="77777777" w:rsidR="00163418" w:rsidRPr="00D95D91" w:rsidRDefault="00163418" w:rsidP="00163418">
      <w:pPr>
        <w:numPr>
          <w:ilvl w:val="0"/>
          <w:numId w:val="4"/>
        </w:numPr>
        <w:spacing w:after="0"/>
        <w:contextualSpacing/>
        <w:jc w:val="both"/>
        <w:rPr>
          <w:rFonts w:ascii="Arial" w:eastAsia="Times New Roman" w:hAnsi="Arial" w:cs="Arial"/>
          <w:lang w:val="en-GB" w:eastAsia="hr-HR"/>
        </w:rPr>
      </w:pPr>
      <w:proofErr w:type="spellStart"/>
      <w:r w:rsidRPr="00D95D91">
        <w:rPr>
          <w:rFonts w:ascii="Arial" w:eastAsia="Times New Roman" w:hAnsi="Arial" w:cs="Arial"/>
          <w:lang w:val="en-GB" w:eastAsia="hr-HR"/>
        </w:rPr>
        <w:t>Prilog</w:t>
      </w:r>
      <w:proofErr w:type="spellEnd"/>
      <w:r w:rsidRPr="00D95D91">
        <w:rPr>
          <w:rFonts w:ascii="Arial" w:eastAsia="Times New Roman" w:hAnsi="Arial" w:cs="Arial"/>
          <w:lang w:val="en-GB" w:eastAsia="hr-HR"/>
        </w:rPr>
        <w:t xml:space="preserve"> I. –</w:t>
      </w:r>
      <w:proofErr w:type="spellStart"/>
      <w:r w:rsidRPr="00D95D91">
        <w:rPr>
          <w:rFonts w:ascii="Arial" w:eastAsia="Times New Roman" w:hAnsi="Arial" w:cs="Arial"/>
          <w:lang w:val="en-GB" w:eastAsia="hr-HR"/>
        </w:rPr>
        <w:t>Osnovni</w:t>
      </w:r>
      <w:proofErr w:type="spellEnd"/>
      <w:r w:rsidRPr="00D95D91">
        <w:rPr>
          <w:rFonts w:ascii="Arial" w:eastAsia="Times New Roman" w:hAnsi="Arial" w:cs="Arial"/>
          <w:lang w:val="en-GB" w:eastAsia="hr-HR"/>
        </w:rPr>
        <w:t xml:space="preserve"> </w:t>
      </w:r>
      <w:proofErr w:type="spellStart"/>
      <w:r w:rsidRPr="00D95D91">
        <w:rPr>
          <w:rFonts w:ascii="Arial" w:eastAsia="Times New Roman" w:hAnsi="Arial" w:cs="Arial"/>
          <w:lang w:val="en-GB" w:eastAsia="hr-HR"/>
        </w:rPr>
        <w:t>ugovor</w:t>
      </w:r>
      <w:proofErr w:type="spellEnd"/>
    </w:p>
    <w:p w14:paraId="3EB56B03" w14:textId="77777777" w:rsidR="00163418" w:rsidRPr="00D95D91" w:rsidRDefault="00163418" w:rsidP="00163418">
      <w:pPr>
        <w:numPr>
          <w:ilvl w:val="0"/>
          <w:numId w:val="4"/>
        </w:numPr>
        <w:spacing w:after="0"/>
        <w:contextualSpacing/>
        <w:jc w:val="both"/>
        <w:rPr>
          <w:rFonts w:ascii="Arial" w:eastAsia="Times New Roman" w:hAnsi="Arial" w:cs="Arial"/>
          <w:lang w:val="en-GB" w:eastAsia="hr-HR"/>
        </w:rPr>
      </w:pPr>
      <w:proofErr w:type="spellStart"/>
      <w:r w:rsidRPr="00D95D91">
        <w:rPr>
          <w:rFonts w:ascii="Arial" w:eastAsia="Times New Roman" w:hAnsi="Arial" w:cs="Arial"/>
          <w:lang w:val="en-GB" w:eastAsia="hr-HR"/>
        </w:rPr>
        <w:t>Prilog</w:t>
      </w:r>
      <w:proofErr w:type="spellEnd"/>
      <w:r w:rsidRPr="00D95D91">
        <w:rPr>
          <w:rFonts w:ascii="Arial" w:eastAsia="Times New Roman" w:hAnsi="Arial" w:cs="Arial"/>
          <w:lang w:val="en-GB" w:eastAsia="hr-HR"/>
        </w:rPr>
        <w:t xml:space="preserve"> I. –</w:t>
      </w:r>
      <w:proofErr w:type="spellStart"/>
      <w:r w:rsidRPr="00D95D91">
        <w:rPr>
          <w:rFonts w:ascii="Arial" w:eastAsia="Times New Roman" w:hAnsi="Arial" w:cs="Arial"/>
          <w:lang w:val="en-GB" w:eastAsia="hr-HR"/>
        </w:rPr>
        <w:t>Troškovnik</w:t>
      </w:r>
      <w:proofErr w:type="spellEnd"/>
    </w:p>
    <w:p w14:paraId="50D726FC" w14:textId="77777777" w:rsidR="00163418" w:rsidRPr="00D95D91" w:rsidRDefault="00163418" w:rsidP="00163418">
      <w:pPr>
        <w:numPr>
          <w:ilvl w:val="0"/>
          <w:numId w:val="4"/>
        </w:numPr>
        <w:spacing w:after="0"/>
        <w:contextualSpacing/>
        <w:jc w:val="both"/>
        <w:rPr>
          <w:rFonts w:ascii="Arial" w:eastAsia="Times New Roman" w:hAnsi="Arial" w:cs="Arial"/>
          <w:i/>
          <w:color w:val="7F7F7F" w:themeColor="text1" w:themeTint="80"/>
          <w:lang w:val="en-GB" w:eastAsia="hr-HR"/>
        </w:rPr>
      </w:pPr>
      <w:proofErr w:type="spellStart"/>
      <w:r w:rsidRPr="00D95D91">
        <w:rPr>
          <w:rFonts w:ascii="Arial" w:eastAsia="Times New Roman" w:hAnsi="Arial" w:cs="Arial"/>
          <w:i/>
          <w:color w:val="7F7F7F" w:themeColor="text1" w:themeTint="80"/>
          <w:lang w:val="en-GB" w:eastAsia="hr-HR"/>
        </w:rPr>
        <w:t>Prilog</w:t>
      </w:r>
      <w:proofErr w:type="spellEnd"/>
      <w:r w:rsidRPr="00D95D91">
        <w:rPr>
          <w:rFonts w:ascii="Arial" w:eastAsia="Times New Roman" w:hAnsi="Arial" w:cs="Arial"/>
          <w:i/>
          <w:color w:val="7F7F7F" w:themeColor="text1" w:themeTint="80"/>
          <w:lang w:val="en-GB" w:eastAsia="hr-HR"/>
        </w:rPr>
        <w:t xml:space="preserve"> III.- </w:t>
      </w:r>
      <w:proofErr w:type="spellStart"/>
      <w:r w:rsidRPr="00D95D91">
        <w:rPr>
          <w:rFonts w:ascii="Arial" w:eastAsia="Times New Roman" w:hAnsi="Arial" w:cs="Arial"/>
          <w:i/>
          <w:color w:val="7F7F7F" w:themeColor="text1" w:themeTint="80"/>
          <w:lang w:val="en-GB" w:eastAsia="hr-HR"/>
        </w:rPr>
        <w:t>Troškovnik-razrada</w:t>
      </w:r>
      <w:proofErr w:type="spellEnd"/>
      <w:r w:rsidRPr="00D95D91">
        <w:rPr>
          <w:rFonts w:ascii="Arial" w:eastAsia="Times New Roman" w:hAnsi="Arial" w:cs="Arial"/>
          <w:i/>
          <w:color w:val="7F7F7F" w:themeColor="text1" w:themeTint="80"/>
          <w:lang w:val="en-GB" w:eastAsia="hr-HR"/>
        </w:rPr>
        <w:t xml:space="preserve"> </w:t>
      </w:r>
      <w:proofErr w:type="spellStart"/>
      <w:r w:rsidRPr="00D95D91">
        <w:rPr>
          <w:rFonts w:ascii="Arial" w:eastAsia="Times New Roman" w:hAnsi="Arial" w:cs="Arial"/>
          <w:i/>
          <w:color w:val="7F7F7F" w:themeColor="text1" w:themeTint="80"/>
          <w:lang w:val="en-GB" w:eastAsia="hr-HR"/>
        </w:rPr>
        <w:t>po</w:t>
      </w:r>
      <w:proofErr w:type="spellEnd"/>
      <w:r w:rsidRPr="00D95D91">
        <w:rPr>
          <w:rFonts w:ascii="Arial" w:eastAsia="Times New Roman" w:hAnsi="Arial" w:cs="Arial"/>
          <w:i/>
          <w:color w:val="7F7F7F" w:themeColor="text1" w:themeTint="80"/>
          <w:lang w:val="en-GB" w:eastAsia="hr-HR"/>
        </w:rPr>
        <w:t xml:space="preserve"> </w:t>
      </w:r>
      <w:proofErr w:type="spellStart"/>
      <w:r w:rsidRPr="00D95D91">
        <w:rPr>
          <w:rFonts w:ascii="Arial" w:eastAsia="Times New Roman" w:hAnsi="Arial" w:cs="Arial"/>
          <w:i/>
          <w:color w:val="7F7F7F" w:themeColor="text1" w:themeTint="80"/>
          <w:lang w:val="en-GB" w:eastAsia="hr-HR"/>
        </w:rPr>
        <w:t>stavkama</w:t>
      </w:r>
      <w:proofErr w:type="spellEnd"/>
    </w:p>
    <w:p w14:paraId="41F467A6" w14:textId="08899E69" w:rsidR="00163418" w:rsidRPr="0025511F" w:rsidRDefault="00163418" w:rsidP="0025511F">
      <w:pPr>
        <w:numPr>
          <w:ilvl w:val="0"/>
          <w:numId w:val="4"/>
        </w:numPr>
        <w:spacing w:after="0"/>
        <w:contextualSpacing/>
        <w:jc w:val="both"/>
        <w:rPr>
          <w:rFonts w:ascii="Arial" w:eastAsia="Times New Roman" w:hAnsi="Arial" w:cs="Arial"/>
          <w:i/>
          <w:color w:val="7F7F7F" w:themeColor="text1" w:themeTint="80"/>
          <w:lang w:val="en-GB" w:eastAsia="hr-HR"/>
        </w:rPr>
      </w:pPr>
      <w:proofErr w:type="spellStart"/>
      <w:r w:rsidRPr="00D95D91">
        <w:rPr>
          <w:rFonts w:ascii="Arial" w:eastAsia="Times New Roman" w:hAnsi="Arial" w:cs="Arial"/>
          <w:i/>
          <w:color w:val="7F7F7F" w:themeColor="text1" w:themeTint="80"/>
          <w:lang w:val="en-GB" w:eastAsia="hr-HR"/>
        </w:rPr>
        <w:t>Prilog</w:t>
      </w:r>
      <w:proofErr w:type="spellEnd"/>
      <w:r w:rsidRPr="00D95D91">
        <w:rPr>
          <w:rFonts w:ascii="Arial" w:eastAsia="Times New Roman" w:hAnsi="Arial" w:cs="Arial"/>
          <w:i/>
          <w:color w:val="7F7F7F" w:themeColor="text1" w:themeTint="80"/>
          <w:lang w:val="en-GB" w:eastAsia="hr-HR"/>
        </w:rPr>
        <w:t xml:space="preserve"> IV.- </w:t>
      </w:r>
      <w:proofErr w:type="spellStart"/>
      <w:r w:rsidRPr="00D95D91">
        <w:rPr>
          <w:rFonts w:ascii="Arial" w:eastAsia="Times New Roman" w:hAnsi="Arial" w:cs="Arial"/>
          <w:i/>
          <w:color w:val="7F7F7F" w:themeColor="text1" w:themeTint="80"/>
          <w:lang w:val="en-GB" w:eastAsia="hr-HR"/>
        </w:rPr>
        <w:t>Raspodjela</w:t>
      </w:r>
      <w:proofErr w:type="spellEnd"/>
      <w:r w:rsidRPr="00D95D91">
        <w:rPr>
          <w:rFonts w:ascii="Arial" w:eastAsia="Times New Roman" w:hAnsi="Arial" w:cs="Arial"/>
          <w:i/>
          <w:color w:val="7F7F7F" w:themeColor="text1" w:themeTint="80"/>
          <w:lang w:val="en-GB" w:eastAsia="hr-HR"/>
        </w:rPr>
        <w:t xml:space="preserve"> </w:t>
      </w:r>
      <w:proofErr w:type="spellStart"/>
      <w:r w:rsidRPr="00D95D91">
        <w:rPr>
          <w:rFonts w:ascii="Arial" w:eastAsia="Times New Roman" w:hAnsi="Arial" w:cs="Arial"/>
          <w:i/>
          <w:color w:val="7F7F7F" w:themeColor="text1" w:themeTint="80"/>
          <w:lang w:val="en-GB" w:eastAsia="hr-HR"/>
        </w:rPr>
        <w:t>poslova</w:t>
      </w:r>
      <w:proofErr w:type="spellEnd"/>
    </w:p>
    <w:p w14:paraId="58392884" w14:textId="77777777" w:rsidR="00D95D91" w:rsidRPr="00D95D91" w:rsidRDefault="00D95D91" w:rsidP="00D95D91">
      <w:pPr>
        <w:spacing w:before="180" w:after="0"/>
        <w:jc w:val="center"/>
        <w:rPr>
          <w:rFonts w:ascii="Arial" w:eastAsia="Times New Roman" w:hAnsi="Arial" w:cs="Arial"/>
          <w:b/>
          <w:lang w:eastAsia="hr-HR"/>
        </w:rPr>
      </w:pPr>
      <w:r w:rsidRPr="00D95D91">
        <w:rPr>
          <w:rFonts w:ascii="Arial" w:eastAsia="Times New Roman" w:hAnsi="Arial" w:cs="Arial"/>
          <w:b/>
          <w:lang w:eastAsia="hr-HR"/>
        </w:rPr>
        <w:lastRenderedPageBreak/>
        <w:t>Članak 1</w:t>
      </w:r>
      <w:r w:rsidR="00163418">
        <w:rPr>
          <w:rFonts w:ascii="Arial" w:eastAsia="Times New Roman" w:hAnsi="Arial" w:cs="Arial"/>
          <w:b/>
          <w:lang w:eastAsia="hr-HR"/>
        </w:rPr>
        <w:t>6</w:t>
      </w:r>
      <w:r w:rsidRPr="00D95D91">
        <w:rPr>
          <w:rFonts w:ascii="Arial" w:eastAsia="Times New Roman" w:hAnsi="Arial" w:cs="Arial"/>
          <w:b/>
          <w:lang w:eastAsia="hr-HR"/>
        </w:rPr>
        <w:t>.</w:t>
      </w:r>
    </w:p>
    <w:p w14:paraId="23D4284C" w14:textId="77777777" w:rsidR="00023015" w:rsidRPr="00674726" w:rsidRDefault="00023015" w:rsidP="00023015">
      <w:pPr>
        <w:tabs>
          <w:tab w:val="left" w:pos="9072"/>
        </w:tabs>
        <w:spacing w:before="180" w:after="0"/>
        <w:jc w:val="both"/>
        <w:rPr>
          <w:rFonts w:ascii="Arial" w:eastAsia="Times New Roman" w:hAnsi="Arial" w:cs="Arial"/>
          <w:lang w:val="pl-PL" w:eastAsia="hr-HR"/>
        </w:rPr>
      </w:pPr>
      <w:proofErr w:type="spellStart"/>
      <w:r w:rsidRPr="00674726">
        <w:rPr>
          <w:rFonts w:ascii="Arial" w:eastAsia="Times New Roman" w:hAnsi="Arial" w:cs="Arial"/>
          <w:lang w:val="pl-PL" w:eastAsia="hr-HR"/>
        </w:rPr>
        <w:t>Ovaj</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w:t>
      </w:r>
      <w:proofErr w:type="spellEnd"/>
      <w:r w:rsidRPr="00674726">
        <w:rPr>
          <w:rFonts w:ascii="Arial" w:eastAsia="Times New Roman" w:hAnsi="Arial" w:cs="Arial"/>
          <w:lang w:val="pl-PL" w:eastAsia="hr-HR"/>
        </w:rPr>
        <w:t xml:space="preserve"> </w:t>
      </w:r>
      <w:r>
        <w:rPr>
          <w:rFonts w:ascii="Arial" w:eastAsia="Times New Roman" w:hAnsi="Arial" w:cs="Arial"/>
          <w:lang w:val="pl-PL" w:eastAsia="hr-HR"/>
        </w:rPr>
        <w:t xml:space="preserve">je </w:t>
      </w:r>
      <w:proofErr w:type="spellStart"/>
      <w:r>
        <w:rPr>
          <w:rFonts w:ascii="Arial" w:eastAsia="Times New Roman" w:hAnsi="Arial" w:cs="Arial"/>
          <w:lang w:val="pl-PL" w:eastAsia="hr-HR"/>
        </w:rPr>
        <w:t>sastavljen</w:t>
      </w:r>
      <w:proofErr w:type="spellEnd"/>
      <w:r>
        <w:rPr>
          <w:rFonts w:ascii="Arial" w:eastAsia="Times New Roman" w:hAnsi="Arial" w:cs="Arial"/>
          <w:lang w:val="pl-PL" w:eastAsia="hr-HR"/>
        </w:rPr>
        <w:t xml:space="preserve"> u </w:t>
      </w:r>
      <w:r w:rsidRPr="00163418">
        <w:rPr>
          <w:rFonts w:ascii="Arial" w:eastAsia="Times New Roman" w:hAnsi="Arial" w:cs="Arial"/>
          <w:color w:val="FF0000"/>
          <w:lang w:val="pl-PL" w:eastAsia="hr-HR"/>
        </w:rPr>
        <w:t>X</w:t>
      </w:r>
      <w:r>
        <w:rPr>
          <w:rFonts w:ascii="Arial" w:eastAsia="Times New Roman" w:hAnsi="Arial" w:cs="Arial"/>
          <w:lang w:val="pl-PL" w:eastAsia="hr-HR"/>
        </w:rPr>
        <w:t xml:space="preserve"> (</w:t>
      </w:r>
      <w:proofErr w:type="spellStart"/>
      <w:r w:rsidRPr="00163418">
        <w:rPr>
          <w:rFonts w:ascii="Arial" w:eastAsia="Times New Roman" w:hAnsi="Arial" w:cs="Arial"/>
          <w:color w:val="FF0000"/>
          <w:lang w:val="pl-PL" w:eastAsia="hr-HR"/>
        </w:rPr>
        <w:t>XXXX</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istovjetnih</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primjeraka</w:t>
      </w:r>
      <w:proofErr w:type="spellEnd"/>
      <w:r w:rsidRPr="00674726">
        <w:rPr>
          <w:rFonts w:ascii="Arial" w:eastAsia="Times New Roman" w:hAnsi="Arial" w:cs="Arial"/>
          <w:lang w:val="pl-PL" w:eastAsia="hr-HR"/>
        </w:rPr>
        <w:t xml:space="preserve"> od </w:t>
      </w:r>
      <w:proofErr w:type="spellStart"/>
      <w:r w:rsidRPr="00674726">
        <w:rPr>
          <w:rFonts w:ascii="Arial" w:eastAsia="Times New Roman" w:hAnsi="Arial" w:cs="Arial"/>
          <w:lang w:val="pl-PL" w:eastAsia="hr-HR"/>
        </w:rPr>
        <w:t>kojih</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s</w:t>
      </w:r>
      <w:r>
        <w:rPr>
          <w:rFonts w:ascii="Arial" w:eastAsia="Times New Roman" w:hAnsi="Arial" w:cs="Arial"/>
          <w:lang w:val="pl-PL" w:eastAsia="hr-HR"/>
        </w:rPr>
        <w:t>vakoj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Ugovornoj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strani</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pripada</w:t>
      </w:r>
      <w:proofErr w:type="spellEnd"/>
      <w:r>
        <w:rPr>
          <w:rFonts w:ascii="Arial" w:eastAsia="Times New Roman" w:hAnsi="Arial" w:cs="Arial"/>
          <w:lang w:val="pl-PL" w:eastAsia="hr-HR"/>
        </w:rPr>
        <w:t xml:space="preserve"> po 2 (</w:t>
      </w:r>
      <w:proofErr w:type="spellStart"/>
      <w:r>
        <w:rPr>
          <w:rFonts w:ascii="Arial" w:eastAsia="Times New Roman" w:hAnsi="Arial" w:cs="Arial"/>
          <w:lang w:val="pl-PL" w:eastAsia="hr-HR"/>
        </w:rPr>
        <w:t>dva</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primjerka</w:t>
      </w:r>
      <w:proofErr w:type="spellEnd"/>
      <w:r>
        <w:rPr>
          <w:rFonts w:ascii="Arial" w:eastAsia="Times New Roman" w:hAnsi="Arial" w:cs="Arial"/>
          <w:lang w:val="pl-PL" w:eastAsia="hr-HR"/>
        </w:rPr>
        <w:t xml:space="preserve"> a </w:t>
      </w:r>
      <w:proofErr w:type="spellStart"/>
      <w:r>
        <w:rPr>
          <w:rFonts w:ascii="Arial" w:eastAsia="Times New Roman" w:hAnsi="Arial" w:cs="Arial"/>
          <w:lang w:val="pl-PL" w:eastAsia="hr-HR"/>
        </w:rPr>
        <w:t>jedan</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primjerak</w:t>
      </w:r>
      <w:proofErr w:type="spellEnd"/>
      <w:r>
        <w:rPr>
          <w:rFonts w:ascii="Arial" w:eastAsia="Times New Roman" w:hAnsi="Arial" w:cs="Arial"/>
          <w:lang w:val="pl-PL" w:eastAsia="hr-HR"/>
        </w:rPr>
        <w:t xml:space="preserve"> je za </w:t>
      </w:r>
      <w:proofErr w:type="spellStart"/>
      <w:r>
        <w:rPr>
          <w:rFonts w:ascii="Arial" w:eastAsia="Times New Roman" w:hAnsi="Arial" w:cs="Arial"/>
          <w:lang w:val="pl-PL" w:eastAsia="hr-HR"/>
        </w:rPr>
        <w:t>Naručitelja</w:t>
      </w:r>
      <w:proofErr w:type="spellEnd"/>
      <w:r>
        <w:rPr>
          <w:rFonts w:ascii="Arial" w:eastAsia="Times New Roman" w:hAnsi="Arial" w:cs="Arial"/>
          <w:lang w:val="pl-PL" w:eastAsia="hr-HR"/>
        </w:rPr>
        <w:t>.</w:t>
      </w:r>
    </w:p>
    <w:p w14:paraId="1D1AA502" w14:textId="77777777" w:rsidR="00023015" w:rsidRDefault="00023015" w:rsidP="00023015">
      <w:pPr>
        <w:tabs>
          <w:tab w:val="left" w:pos="9072"/>
        </w:tabs>
        <w:spacing w:before="180" w:after="0"/>
        <w:jc w:val="both"/>
        <w:rPr>
          <w:rFonts w:ascii="Arial" w:eastAsia="Times New Roman" w:hAnsi="Arial" w:cs="Arial"/>
          <w:lang w:val="pl-PL" w:eastAsia="hr-HR"/>
        </w:rPr>
      </w:pPr>
      <w:r w:rsidRPr="00674726">
        <w:rPr>
          <w:rFonts w:ascii="Arial" w:eastAsia="Times New Roman" w:hAnsi="Arial" w:cs="Arial"/>
          <w:lang w:val="pl-PL" w:eastAsia="hr-HR"/>
        </w:rPr>
        <w:t xml:space="preserve">U znak </w:t>
      </w:r>
      <w:proofErr w:type="spellStart"/>
      <w:r w:rsidRPr="00674726">
        <w:rPr>
          <w:rFonts w:ascii="Arial" w:eastAsia="Times New Roman" w:hAnsi="Arial" w:cs="Arial"/>
          <w:lang w:val="pl-PL" w:eastAsia="hr-HR"/>
        </w:rPr>
        <w:t>prihvata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prava</w:t>
      </w:r>
      <w:proofErr w:type="spellEnd"/>
      <w:r w:rsidRPr="00674726">
        <w:rPr>
          <w:rFonts w:ascii="Arial" w:eastAsia="Times New Roman" w:hAnsi="Arial" w:cs="Arial"/>
          <w:lang w:val="pl-PL" w:eastAsia="hr-HR"/>
        </w:rPr>
        <w:t xml:space="preserve"> </w:t>
      </w:r>
      <w:proofErr w:type="gramStart"/>
      <w:r w:rsidRPr="00674726">
        <w:rPr>
          <w:rFonts w:ascii="Arial" w:eastAsia="Times New Roman" w:hAnsi="Arial" w:cs="Arial"/>
          <w:lang w:val="pl-PL" w:eastAsia="hr-HR"/>
        </w:rPr>
        <w:t xml:space="preserve">i  </w:t>
      </w:r>
      <w:proofErr w:type="spellStart"/>
      <w:r w:rsidRPr="00674726">
        <w:rPr>
          <w:rFonts w:ascii="Arial" w:eastAsia="Times New Roman" w:hAnsi="Arial" w:cs="Arial"/>
          <w:lang w:val="pl-PL" w:eastAsia="hr-HR"/>
        </w:rPr>
        <w:t>obveza</w:t>
      </w:r>
      <w:proofErr w:type="spellEnd"/>
      <w:proofErr w:type="gram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iz</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ovog</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Ugovorne</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strane</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ga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vlastoručno</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potpisuju</w:t>
      </w:r>
      <w:proofErr w:type="spellEnd"/>
    </w:p>
    <w:p w14:paraId="2238F673" w14:textId="77777777" w:rsidR="00023015" w:rsidRDefault="00023015" w:rsidP="00023015">
      <w:pPr>
        <w:tabs>
          <w:tab w:val="left" w:pos="9072"/>
        </w:tabs>
        <w:spacing w:before="180" w:after="0"/>
        <w:jc w:val="both"/>
        <w:rPr>
          <w:rFonts w:ascii="Arial" w:eastAsia="Times New Roman" w:hAnsi="Arial" w:cs="Arial"/>
          <w:lang w:val="pl-PL" w:eastAsia="hr-HR"/>
        </w:rPr>
      </w:pPr>
    </w:p>
    <w:p w14:paraId="7E536082" w14:textId="77777777" w:rsidR="00023015" w:rsidRDefault="00023015" w:rsidP="00023015">
      <w:pPr>
        <w:spacing w:after="0" w:line="240" w:lineRule="auto"/>
        <w:jc w:val="center"/>
        <w:rPr>
          <w:rFonts w:ascii="Arial" w:eastAsia="Times New Roman" w:hAnsi="Arial" w:cs="Arial"/>
          <w:bCs/>
        </w:rPr>
      </w:pPr>
    </w:p>
    <w:p w14:paraId="5FAA470C" w14:textId="77777777" w:rsidR="00D95D91" w:rsidRPr="00D95D91" w:rsidRDefault="00D95D91" w:rsidP="00D95D91">
      <w:pPr>
        <w:spacing w:after="0" w:line="240" w:lineRule="auto"/>
        <w:jc w:val="both"/>
        <w:outlineLvl w:val="0"/>
        <w:rPr>
          <w:rFonts w:ascii="Arial" w:eastAsia="Calibri" w:hAnsi="Arial" w:cs="Arial"/>
          <w:b/>
        </w:rPr>
      </w:pPr>
    </w:p>
    <w:p w14:paraId="22747FE3" w14:textId="77777777" w:rsidR="00D95D91" w:rsidRPr="00D95D91" w:rsidRDefault="00D95D91" w:rsidP="00D95D91">
      <w:pPr>
        <w:spacing w:after="0" w:line="240" w:lineRule="auto"/>
        <w:jc w:val="both"/>
        <w:outlineLvl w:val="0"/>
        <w:rPr>
          <w:rFonts w:ascii="Arial" w:eastAsia="Calibri" w:hAnsi="Arial" w:cs="Arial"/>
          <w:b/>
        </w:rPr>
      </w:pPr>
    </w:p>
    <w:p w14:paraId="6A5AE9D9" w14:textId="77777777" w:rsidR="00D95D91" w:rsidRPr="00D95D91" w:rsidRDefault="00D95D91" w:rsidP="00D95D91">
      <w:pPr>
        <w:spacing w:after="0" w:line="240" w:lineRule="auto"/>
        <w:jc w:val="both"/>
        <w:outlineLvl w:val="0"/>
        <w:rPr>
          <w:rFonts w:ascii="Arial" w:eastAsia="Times New Roman" w:hAnsi="Arial" w:cs="Arial"/>
          <w:b/>
        </w:rPr>
      </w:pPr>
      <w:r w:rsidRPr="00D95D91">
        <w:rPr>
          <w:rFonts w:ascii="Arial" w:eastAsia="Calibri" w:hAnsi="Arial" w:cs="Arial"/>
          <w:b/>
        </w:rPr>
        <w:t>Za  ____________________                                   Za _____________________</w:t>
      </w:r>
    </w:p>
    <w:p w14:paraId="3CCA277D" w14:textId="77777777" w:rsidR="00D95D91" w:rsidRPr="00D95D91" w:rsidRDefault="00D95D91" w:rsidP="00D95D91">
      <w:pPr>
        <w:tabs>
          <w:tab w:val="left" w:pos="5910"/>
        </w:tabs>
        <w:spacing w:after="0" w:line="240" w:lineRule="auto"/>
        <w:jc w:val="both"/>
        <w:outlineLvl w:val="0"/>
        <w:rPr>
          <w:rFonts w:ascii="Arial" w:eastAsia="Times New Roman" w:hAnsi="Arial" w:cs="Arial"/>
          <w:b/>
        </w:rPr>
      </w:pPr>
      <w:r w:rsidRPr="00D95D91">
        <w:rPr>
          <w:rFonts w:ascii="Arial" w:eastAsia="Calibri" w:hAnsi="Arial" w:cs="Arial"/>
          <w:b/>
        </w:rPr>
        <w:t xml:space="preserve"> </w:t>
      </w:r>
    </w:p>
    <w:p w14:paraId="3259B157" w14:textId="77777777" w:rsidR="00163418" w:rsidRDefault="00163418" w:rsidP="00D95D91">
      <w:pPr>
        <w:spacing w:after="0" w:line="240" w:lineRule="auto"/>
        <w:jc w:val="both"/>
        <w:rPr>
          <w:rFonts w:ascii="Arial" w:eastAsia="Calibri" w:hAnsi="Arial" w:cs="Arial"/>
        </w:rPr>
      </w:pPr>
    </w:p>
    <w:p w14:paraId="35F522A9" w14:textId="77777777" w:rsidR="00D95D91" w:rsidRPr="00D95D91" w:rsidRDefault="00D95D91" w:rsidP="00D95D91">
      <w:pPr>
        <w:spacing w:after="0" w:line="240" w:lineRule="auto"/>
        <w:jc w:val="both"/>
        <w:rPr>
          <w:rFonts w:ascii="Arial" w:eastAsia="Times New Roman" w:hAnsi="Arial" w:cs="Arial"/>
        </w:rPr>
      </w:pPr>
      <w:r w:rsidRPr="00D95D91">
        <w:rPr>
          <w:rFonts w:ascii="Arial" w:eastAsia="Calibri" w:hAnsi="Arial" w:cs="Arial"/>
        </w:rPr>
        <w:t xml:space="preserve">___________________________                        ________________________ </w:t>
      </w:r>
    </w:p>
    <w:p w14:paraId="183F6EE2" w14:textId="77777777" w:rsidR="00D95D91" w:rsidRPr="00D95D91" w:rsidRDefault="00D95D91" w:rsidP="00D95D91">
      <w:pPr>
        <w:spacing w:after="0" w:line="240" w:lineRule="auto"/>
        <w:rPr>
          <w:rFonts w:ascii="Arial" w:eastAsia="Times New Roman" w:hAnsi="Arial" w:cs="Arial"/>
        </w:rPr>
      </w:pPr>
      <w:r w:rsidRPr="00D95D91">
        <w:rPr>
          <w:rFonts w:ascii="Arial" w:eastAsia="Calibri" w:hAnsi="Arial" w:cs="Arial"/>
        </w:rPr>
        <w:t xml:space="preserve"> </w:t>
      </w:r>
    </w:p>
    <w:p w14:paraId="548DA480" w14:textId="77777777" w:rsidR="00D95D91" w:rsidRPr="00D95D91" w:rsidRDefault="00D95D91" w:rsidP="00D95D91">
      <w:pPr>
        <w:spacing w:after="0" w:line="240" w:lineRule="auto"/>
        <w:rPr>
          <w:rFonts w:ascii="Arial" w:eastAsia="Times New Roman" w:hAnsi="Arial" w:cs="Arial"/>
        </w:rPr>
      </w:pPr>
    </w:p>
    <w:p w14:paraId="58EC9884" w14:textId="77777777" w:rsidR="00D95D91" w:rsidRPr="00D95D91" w:rsidRDefault="00D95D91" w:rsidP="00D95D91">
      <w:pPr>
        <w:spacing w:after="0" w:line="240" w:lineRule="auto"/>
        <w:rPr>
          <w:rFonts w:ascii="Arial" w:eastAsia="Times New Roman" w:hAnsi="Arial" w:cs="Arial"/>
        </w:rPr>
      </w:pPr>
      <w:r w:rsidRPr="00D95D91">
        <w:rPr>
          <w:rFonts w:ascii="Arial" w:eastAsia="Calibri" w:hAnsi="Arial" w:cs="Arial"/>
        </w:rPr>
        <w:t xml:space="preserve">Broj:  __________________                                  Broj : ___________________  </w:t>
      </w:r>
    </w:p>
    <w:p w14:paraId="07A3EDE0" w14:textId="77777777" w:rsidR="00D95D91" w:rsidRPr="00D95D91" w:rsidRDefault="00D95D91" w:rsidP="00D95D91">
      <w:pPr>
        <w:spacing w:after="0" w:line="240" w:lineRule="auto"/>
        <w:jc w:val="both"/>
        <w:outlineLvl w:val="0"/>
        <w:rPr>
          <w:rFonts w:ascii="Arial" w:eastAsia="Times New Roman" w:hAnsi="Arial" w:cs="Arial"/>
          <w:b/>
        </w:rPr>
      </w:pPr>
    </w:p>
    <w:p w14:paraId="36E96FC2" w14:textId="77777777" w:rsidR="00D95D91" w:rsidRPr="00D95D91" w:rsidRDefault="00D95D91" w:rsidP="00D95D91">
      <w:pPr>
        <w:spacing w:after="0" w:line="240" w:lineRule="auto"/>
        <w:jc w:val="both"/>
        <w:outlineLvl w:val="0"/>
        <w:rPr>
          <w:rFonts w:ascii="Arial" w:eastAsia="Times New Roman" w:hAnsi="Arial" w:cs="Arial"/>
          <w:b/>
        </w:rPr>
      </w:pPr>
    </w:p>
    <w:p w14:paraId="347146F6" w14:textId="77777777" w:rsidR="00D95D91" w:rsidRPr="00D95D91" w:rsidRDefault="00D95D91" w:rsidP="00D95D91">
      <w:pPr>
        <w:spacing w:before="180" w:after="0"/>
        <w:jc w:val="both"/>
        <w:rPr>
          <w:rFonts w:ascii="Arial" w:eastAsia="Times New Roman" w:hAnsi="Arial" w:cs="Arial"/>
          <w:i/>
          <w:color w:val="7F7F7F" w:themeColor="text1" w:themeTint="80"/>
          <w:lang w:val="en-GB" w:eastAsia="hr-HR"/>
        </w:rPr>
      </w:pPr>
    </w:p>
    <w:p w14:paraId="78BC0AE7" w14:textId="77777777" w:rsidR="00D95D91" w:rsidRPr="00D95D91" w:rsidRDefault="00D95D91" w:rsidP="00D95D91">
      <w:pPr>
        <w:spacing w:before="180" w:after="0"/>
        <w:jc w:val="both"/>
        <w:rPr>
          <w:rFonts w:ascii="Arial" w:eastAsia="Times New Roman" w:hAnsi="Arial" w:cs="Arial"/>
          <w:lang w:eastAsia="hr-HR"/>
        </w:rPr>
      </w:pPr>
      <w:r w:rsidRPr="00D95D91">
        <w:rPr>
          <w:rFonts w:ascii="Arial" w:eastAsia="Times New Roman" w:hAnsi="Arial" w:cs="Arial"/>
          <w:color w:val="FF0000"/>
          <w:lang w:eastAsia="hr-HR"/>
        </w:rPr>
        <w:t xml:space="preserve">      </w:t>
      </w:r>
    </w:p>
    <w:p w14:paraId="60FB4151" w14:textId="77777777" w:rsidR="00D95D91" w:rsidRPr="00D95D91" w:rsidRDefault="00D95D91" w:rsidP="00D95D91">
      <w:pPr>
        <w:rPr>
          <w:rFonts w:ascii="Arial" w:eastAsia="Calibri" w:hAnsi="Arial" w:cs="Arial"/>
        </w:rPr>
      </w:pPr>
    </w:p>
    <w:p w14:paraId="2205B4F1" w14:textId="77777777" w:rsidR="00D95D91" w:rsidRDefault="00D95D91" w:rsidP="00D95D91">
      <w:pPr>
        <w:spacing w:before="180" w:after="0"/>
        <w:jc w:val="both"/>
        <w:rPr>
          <w:rFonts w:ascii="Arial" w:eastAsia="Times New Roman" w:hAnsi="Arial" w:cs="Arial"/>
          <w:b/>
          <w:lang w:val="en-GB" w:eastAsia="hr-HR"/>
        </w:rPr>
      </w:pPr>
    </w:p>
    <w:p w14:paraId="4FFB4656" w14:textId="77777777" w:rsidR="00E55A6A" w:rsidRDefault="00E55A6A"/>
    <w:sectPr w:rsidR="00E55A6A" w:rsidSect="005A19B5">
      <w:footerReference w:type="default" r:id="rId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D499C" w15:done="0"/>
  <w15:commentEx w15:paraId="4C8DB937" w15:done="0"/>
  <w15:commentEx w15:paraId="7407611F" w15:done="0"/>
  <w15:commentEx w15:paraId="5A25E2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EF70A" w14:textId="77777777" w:rsidR="008B2B92" w:rsidRDefault="008B2B92" w:rsidP="00023015">
      <w:pPr>
        <w:spacing w:after="0" w:line="240" w:lineRule="auto"/>
      </w:pPr>
      <w:r>
        <w:separator/>
      </w:r>
    </w:p>
  </w:endnote>
  <w:endnote w:type="continuationSeparator" w:id="0">
    <w:p w14:paraId="07585068" w14:textId="77777777" w:rsidR="008B2B92" w:rsidRDefault="008B2B92" w:rsidP="0002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36600"/>
      <w:docPartObj>
        <w:docPartGallery w:val="Page Numbers (Bottom of Page)"/>
        <w:docPartUnique/>
      </w:docPartObj>
    </w:sdtPr>
    <w:sdtEndPr>
      <w:rPr>
        <w:noProof/>
      </w:rPr>
    </w:sdtEndPr>
    <w:sdtContent>
      <w:p w14:paraId="0E6C517E" w14:textId="44FFB853" w:rsidR="00023015" w:rsidRDefault="00023015">
        <w:pPr>
          <w:pStyle w:val="Footer"/>
          <w:jc w:val="center"/>
        </w:pPr>
        <w:r>
          <w:fldChar w:fldCharType="begin"/>
        </w:r>
        <w:r>
          <w:instrText xml:space="preserve"> PAGE   \* MERGEFORMAT </w:instrText>
        </w:r>
        <w:r>
          <w:fldChar w:fldCharType="separate"/>
        </w:r>
        <w:r w:rsidR="00472506">
          <w:rPr>
            <w:noProof/>
          </w:rPr>
          <w:t>7</w:t>
        </w:r>
        <w:r>
          <w:rPr>
            <w:noProof/>
          </w:rPr>
          <w:fldChar w:fldCharType="end"/>
        </w:r>
      </w:p>
    </w:sdtContent>
  </w:sdt>
  <w:p w14:paraId="6C7F108F" w14:textId="77777777" w:rsidR="00023015" w:rsidRDefault="00023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21A5F" w14:textId="77777777" w:rsidR="008B2B92" w:rsidRDefault="008B2B92" w:rsidP="00023015">
      <w:pPr>
        <w:spacing w:after="0" w:line="240" w:lineRule="auto"/>
      </w:pPr>
      <w:r>
        <w:separator/>
      </w:r>
    </w:p>
  </w:footnote>
  <w:footnote w:type="continuationSeparator" w:id="0">
    <w:p w14:paraId="67EDF6AE" w14:textId="77777777" w:rsidR="008B2B92" w:rsidRDefault="008B2B92" w:rsidP="00023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776"/>
    <w:multiLevelType w:val="hybridMultilevel"/>
    <w:tmpl w:val="CA7A5C34"/>
    <w:lvl w:ilvl="0" w:tplc="E4006ED8">
      <w:numFmt w:val="bullet"/>
      <w:lvlText w:val="-"/>
      <w:lvlJc w:val="left"/>
      <w:pPr>
        <w:tabs>
          <w:tab w:val="num" w:pos="720"/>
        </w:tabs>
        <w:ind w:left="720" w:hanging="720"/>
      </w:pPr>
      <w:rPr>
        <w:rFonts w:ascii="Arial" w:eastAsia="Times New Roman" w:hAnsi="Arial" w:cs="Arial" w:hint="default"/>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1">
    <w:nsid w:val="10500E25"/>
    <w:multiLevelType w:val="hybridMultilevel"/>
    <w:tmpl w:val="35185298"/>
    <w:lvl w:ilvl="0" w:tplc="9042DB2E">
      <w:start w:val="1"/>
      <w:numFmt w:val="decimal"/>
      <w:lvlText w:val="%1."/>
      <w:lvlJc w:val="left"/>
      <w:pPr>
        <w:ind w:left="735" w:hanging="37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518B0824"/>
    <w:multiLevelType w:val="hybridMultilevel"/>
    <w:tmpl w:val="231645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6CC10326"/>
    <w:multiLevelType w:val="hybridMultilevel"/>
    <w:tmpl w:val="2A963B1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arkulak">
    <w15:presenceInfo w15:providerId="None" w15:userId="dmarku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91"/>
    <w:rsid w:val="00023015"/>
    <w:rsid w:val="0009408A"/>
    <w:rsid w:val="000A27F3"/>
    <w:rsid w:val="000A3F27"/>
    <w:rsid w:val="000B415B"/>
    <w:rsid w:val="001507D6"/>
    <w:rsid w:val="00163418"/>
    <w:rsid w:val="001B0B18"/>
    <w:rsid w:val="0020330E"/>
    <w:rsid w:val="0025511F"/>
    <w:rsid w:val="002B152A"/>
    <w:rsid w:val="002D1735"/>
    <w:rsid w:val="00372309"/>
    <w:rsid w:val="00402D49"/>
    <w:rsid w:val="0042428A"/>
    <w:rsid w:val="00444567"/>
    <w:rsid w:val="00472506"/>
    <w:rsid w:val="00483CA1"/>
    <w:rsid w:val="005452E1"/>
    <w:rsid w:val="0058574A"/>
    <w:rsid w:val="005A19B5"/>
    <w:rsid w:val="005E7373"/>
    <w:rsid w:val="005F6816"/>
    <w:rsid w:val="0064675B"/>
    <w:rsid w:val="0086589A"/>
    <w:rsid w:val="008B2B92"/>
    <w:rsid w:val="008E42CC"/>
    <w:rsid w:val="00903C49"/>
    <w:rsid w:val="00913E88"/>
    <w:rsid w:val="009D55C7"/>
    <w:rsid w:val="00A4102D"/>
    <w:rsid w:val="00A64A15"/>
    <w:rsid w:val="00AB6320"/>
    <w:rsid w:val="00D37DBB"/>
    <w:rsid w:val="00D95D91"/>
    <w:rsid w:val="00E1766A"/>
    <w:rsid w:val="00E55A6A"/>
    <w:rsid w:val="00F015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91"/>
    <w:pPr>
      <w:ind w:left="720"/>
      <w:contextualSpacing/>
    </w:pPr>
  </w:style>
  <w:style w:type="paragraph" w:styleId="BalloonText">
    <w:name w:val="Balloon Text"/>
    <w:basedOn w:val="Normal"/>
    <w:link w:val="BalloonTextChar"/>
    <w:uiPriority w:val="99"/>
    <w:semiHidden/>
    <w:unhideWhenUsed/>
    <w:rsid w:val="002B1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2A"/>
    <w:rPr>
      <w:rFonts w:ascii="Tahoma" w:hAnsi="Tahoma" w:cs="Tahoma"/>
      <w:sz w:val="16"/>
      <w:szCs w:val="16"/>
    </w:rPr>
  </w:style>
  <w:style w:type="paragraph" w:styleId="Header">
    <w:name w:val="header"/>
    <w:basedOn w:val="Normal"/>
    <w:link w:val="HeaderChar"/>
    <w:uiPriority w:val="99"/>
    <w:unhideWhenUsed/>
    <w:rsid w:val="000230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015"/>
  </w:style>
  <w:style w:type="paragraph" w:styleId="Footer">
    <w:name w:val="footer"/>
    <w:basedOn w:val="Normal"/>
    <w:link w:val="FooterChar"/>
    <w:uiPriority w:val="99"/>
    <w:unhideWhenUsed/>
    <w:rsid w:val="000230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015"/>
  </w:style>
  <w:style w:type="character" w:styleId="CommentReference">
    <w:name w:val="annotation reference"/>
    <w:basedOn w:val="DefaultParagraphFont"/>
    <w:uiPriority w:val="99"/>
    <w:semiHidden/>
    <w:unhideWhenUsed/>
    <w:rsid w:val="00372309"/>
    <w:rPr>
      <w:sz w:val="16"/>
      <w:szCs w:val="16"/>
    </w:rPr>
  </w:style>
  <w:style w:type="paragraph" w:styleId="CommentText">
    <w:name w:val="annotation text"/>
    <w:basedOn w:val="Normal"/>
    <w:link w:val="CommentTextChar"/>
    <w:uiPriority w:val="99"/>
    <w:semiHidden/>
    <w:unhideWhenUsed/>
    <w:rsid w:val="00372309"/>
    <w:pPr>
      <w:spacing w:line="240" w:lineRule="auto"/>
    </w:pPr>
    <w:rPr>
      <w:sz w:val="20"/>
      <w:szCs w:val="20"/>
    </w:rPr>
  </w:style>
  <w:style w:type="character" w:customStyle="1" w:styleId="CommentTextChar">
    <w:name w:val="Comment Text Char"/>
    <w:basedOn w:val="DefaultParagraphFont"/>
    <w:link w:val="CommentText"/>
    <w:uiPriority w:val="99"/>
    <w:semiHidden/>
    <w:rsid w:val="00372309"/>
    <w:rPr>
      <w:sz w:val="20"/>
      <w:szCs w:val="20"/>
    </w:rPr>
  </w:style>
  <w:style w:type="paragraph" w:styleId="CommentSubject">
    <w:name w:val="annotation subject"/>
    <w:basedOn w:val="CommentText"/>
    <w:next w:val="CommentText"/>
    <w:link w:val="CommentSubjectChar"/>
    <w:uiPriority w:val="99"/>
    <w:semiHidden/>
    <w:unhideWhenUsed/>
    <w:rsid w:val="00372309"/>
    <w:rPr>
      <w:b/>
      <w:bCs/>
    </w:rPr>
  </w:style>
  <w:style w:type="character" w:customStyle="1" w:styleId="CommentSubjectChar">
    <w:name w:val="Comment Subject Char"/>
    <w:basedOn w:val="CommentTextChar"/>
    <w:link w:val="CommentSubject"/>
    <w:uiPriority w:val="99"/>
    <w:semiHidden/>
    <w:rsid w:val="003723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91"/>
    <w:pPr>
      <w:ind w:left="720"/>
      <w:contextualSpacing/>
    </w:pPr>
  </w:style>
  <w:style w:type="paragraph" w:styleId="BalloonText">
    <w:name w:val="Balloon Text"/>
    <w:basedOn w:val="Normal"/>
    <w:link w:val="BalloonTextChar"/>
    <w:uiPriority w:val="99"/>
    <w:semiHidden/>
    <w:unhideWhenUsed/>
    <w:rsid w:val="002B1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2A"/>
    <w:rPr>
      <w:rFonts w:ascii="Tahoma" w:hAnsi="Tahoma" w:cs="Tahoma"/>
      <w:sz w:val="16"/>
      <w:szCs w:val="16"/>
    </w:rPr>
  </w:style>
  <w:style w:type="paragraph" w:styleId="Header">
    <w:name w:val="header"/>
    <w:basedOn w:val="Normal"/>
    <w:link w:val="HeaderChar"/>
    <w:uiPriority w:val="99"/>
    <w:unhideWhenUsed/>
    <w:rsid w:val="000230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015"/>
  </w:style>
  <w:style w:type="paragraph" w:styleId="Footer">
    <w:name w:val="footer"/>
    <w:basedOn w:val="Normal"/>
    <w:link w:val="FooterChar"/>
    <w:uiPriority w:val="99"/>
    <w:unhideWhenUsed/>
    <w:rsid w:val="000230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015"/>
  </w:style>
  <w:style w:type="character" w:styleId="CommentReference">
    <w:name w:val="annotation reference"/>
    <w:basedOn w:val="DefaultParagraphFont"/>
    <w:uiPriority w:val="99"/>
    <w:semiHidden/>
    <w:unhideWhenUsed/>
    <w:rsid w:val="00372309"/>
    <w:rPr>
      <w:sz w:val="16"/>
      <w:szCs w:val="16"/>
    </w:rPr>
  </w:style>
  <w:style w:type="paragraph" w:styleId="CommentText">
    <w:name w:val="annotation text"/>
    <w:basedOn w:val="Normal"/>
    <w:link w:val="CommentTextChar"/>
    <w:uiPriority w:val="99"/>
    <w:semiHidden/>
    <w:unhideWhenUsed/>
    <w:rsid w:val="00372309"/>
    <w:pPr>
      <w:spacing w:line="240" w:lineRule="auto"/>
    </w:pPr>
    <w:rPr>
      <w:sz w:val="20"/>
      <w:szCs w:val="20"/>
    </w:rPr>
  </w:style>
  <w:style w:type="character" w:customStyle="1" w:styleId="CommentTextChar">
    <w:name w:val="Comment Text Char"/>
    <w:basedOn w:val="DefaultParagraphFont"/>
    <w:link w:val="CommentText"/>
    <w:uiPriority w:val="99"/>
    <w:semiHidden/>
    <w:rsid w:val="00372309"/>
    <w:rPr>
      <w:sz w:val="20"/>
      <w:szCs w:val="20"/>
    </w:rPr>
  </w:style>
  <w:style w:type="paragraph" w:styleId="CommentSubject">
    <w:name w:val="annotation subject"/>
    <w:basedOn w:val="CommentText"/>
    <w:next w:val="CommentText"/>
    <w:link w:val="CommentSubjectChar"/>
    <w:uiPriority w:val="99"/>
    <w:semiHidden/>
    <w:unhideWhenUsed/>
    <w:rsid w:val="00372309"/>
    <w:rPr>
      <w:b/>
      <w:bCs/>
    </w:rPr>
  </w:style>
  <w:style w:type="character" w:customStyle="1" w:styleId="CommentSubjectChar">
    <w:name w:val="Comment Subject Char"/>
    <w:basedOn w:val="CommentTextChar"/>
    <w:link w:val="CommentSubject"/>
    <w:uiPriority w:val="99"/>
    <w:semiHidden/>
    <w:rsid w:val="00372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27805">
      <w:bodyDiv w:val="1"/>
      <w:marLeft w:val="0"/>
      <w:marRight w:val="0"/>
      <w:marTop w:val="0"/>
      <w:marBottom w:val="0"/>
      <w:divBdr>
        <w:top w:val="none" w:sz="0" w:space="0" w:color="auto"/>
        <w:left w:val="none" w:sz="0" w:space="0" w:color="auto"/>
        <w:bottom w:val="none" w:sz="0" w:space="0" w:color="auto"/>
        <w:right w:val="none" w:sz="0" w:space="0" w:color="auto"/>
      </w:divBdr>
    </w:div>
    <w:div w:id="733354600">
      <w:bodyDiv w:val="1"/>
      <w:marLeft w:val="0"/>
      <w:marRight w:val="0"/>
      <w:marTop w:val="0"/>
      <w:marBottom w:val="0"/>
      <w:divBdr>
        <w:top w:val="none" w:sz="0" w:space="0" w:color="auto"/>
        <w:left w:val="none" w:sz="0" w:space="0" w:color="auto"/>
        <w:bottom w:val="none" w:sz="0" w:space="0" w:color="auto"/>
        <w:right w:val="none" w:sz="0" w:space="0" w:color="auto"/>
      </w:divBdr>
    </w:div>
    <w:div w:id="9488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Allianz Zagreb d.d.</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4</cp:revision>
  <dcterms:created xsi:type="dcterms:W3CDTF">2019-10-29T21:52:00Z</dcterms:created>
  <dcterms:modified xsi:type="dcterms:W3CDTF">2019-11-05T20:40:00Z</dcterms:modified>
</cp:coreProperties>
</file>